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  <w:gridCol w:w="4657"/>
      </w:tblGrid>
      <w:tr w:rsidR="006A4A34" w:rsidRPr="006A4A34" w14:paraId="470509C5" w14:textId="77777777" w:rsidTr="00E63C10">
        <w:tc>
          <w:tcPr>
            <w:tcW w:w="4698" w:type="dxa"/>
          </w:tcPr>
          <w:p w14:paraId="57B6CFE4" w14:textId="77777777" w:rsidR="006A4A34" w:rsidRPr="006A4A34" w:rsidRDefault="006A4A34" w:rsidP="00CD788B">
            <w:pPr>
              <w:widowControl w:val="0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657" w:type="dxa"/>
          </w:tcPr>
          <w:p w14:paraId="1B523280" w14:textId="77777777" w:rsidR="006A4A34" w:rsidRPr="006A4A34" w:rsidRDefault="006A4A34" w:rsidP="006A4A34">
            <w:pPr>
              <w:widowControl w:val="0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6A4A34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“УТВЕРЖДАЮ”</w:t>
            </w:r>
          </w:p>
          <w:p w14:paraId="3B6815B8" w14:textId="77777777" w:rsidR="006A4A34" w:rsidRPr="006A4A34" w:rsidRDefault="006A4A34" w:rsidP="006A4A34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– главный инженер филиала ПАО «Россети Центр и Приволжье» - «Мариэнерго»</w:t>
            </w:r>
          </w:p>
          <w:p w14:paraId="2315F6AF" w14:textId="77777777" w:rsidR="006A4A34" w:rsidRPr="006A4A34" w:rsidRDefault="006A4A34" w:rsidP="006A4A34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CA54BF4" w14:textId="77777777" w:rsidR="006A4A34" w:rsidRPr="006A4A34" w:rsidRDefault="006A4A34" w:rsidP="006A4A34">
            <w:pPr>
              <w:widowControl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 Ю.Ю. Егошин</w:t>
            </w:r>
          </w:p>
          <w:p w14:paraId="73AA7D26" w14:textId="5304E809" w:rsidR="006A4A34" w:rsidRPr="006A4A34" w:rsidRDefault="006A4A34" w:rsidP="006A4A34">
            <w:pPr>
              <w:widowControl w:val="0"/>
              <w:jc w:val="both"/>
              <w:rPr>
                <w:rFonts w:ascii="Tahoma" w:eastAsia="Tahoma" w:hAnsi="Tahoma" w:cs="Tahoma"/>
                <w:color w:val="000000"/>
                <w:sz w:val="24"/>
                <w:szCs w:val="24"/>
                <w:lang w:eastAsia="ru-RU" w:bidi="ru-RU"/>
              </w:rPr>
            </w:pPr>
            <w:r w:rsidRPr="006A4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“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6A4A3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6A4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”</w:t>
            </w:r>
            <w:proofErr w:type="gramEnd"/>
            <w:r w:rsidRPr="006A4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     </w:t>
            </w:r>
            <w:r w:rsidRPr="006A4A34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</w:t>
            </w:r>
            <w:r w:rsidRPr="006A4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2</w:t>
            </w:r>
            <w:r w:rsidR="00CD788B">
              <w:rPr>
                <w:rFonts w:ascii="Times New Roman" w:eastAsia="Times New Roman" w:hAnsi="Times New Roman"/>
                <w:sz w:val="24"/>
                <w:szCs w:val="24"/>
                <w:u w:val="single"/>
                <w:lang w:val="en-US" w:eastAsia="ru-RU"/>
              </w:rPr>
              <w:t>6</w:t>
            </w:r>
            <w:r w:rsidRPr="006A4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14:paraId="0C5F81D9" w14:textId="06BF4AF0" w:rsidR="006A4A34" w:rsidRPr="006A4A34" w:rsidRDefault="006A4A34" w:rsidP="006A4A34">
            <w:pPr>
              <w:tabs>
                <w:tab w:val="right" w:pos="10207"/>
              </w:tabs>
              <w:spacing w:line="276" w:lineRule="auto"/>
              <w:ind w:right="-2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</w:tr>
    </w:tbl>
    <w:p w14:paraId="5D53C07E" w14:textId="3FE65A3E" w:rsidR="00AD2393" w:rsidRPr="00E63C10" w:rsidRDefault="00AD2393" w:rsidP="00AD2393">
      <w:pPr>
        <w:widowControl w:val="0"/>
        <w:spacing w:after="0" w:line="240" w:lineRule="auto"/>
        <w:jc w:val="center"/>
        <w:rPr>
          <w:rFonts w:ascii="Times New Roman" w:hAnsi="Times New Roman"/>
          <w:b/>
          <w:caps/>
          <w:sz w:val="26"/>
          <w:szCs w:val="26"/>
        </w:rPr>
      </w:pPr>
      <w:r w:rsidRPr="00E63C10">
        <w:rPr>
          <w:rFonts w:ascii="Times New Roman" w:hAnsi="Times New Roman"/>
          <w:b/>
          <w:caps/>
          <w:sz w:val="26"/>
          <w:szCs w:val="26"/>
        </w:rPr>
        <w:t>Техническое задание</w:t>
      </w:r>
    </w:p>
    <w:p w14:paraId="0955FBE7" w14:textId="77777777" w:rsidR="00E63C10" w:rsidRDefault="006E28CA" w:rsidP="00E63C10">
      <w:pPr>
        <w:spacing w:after="0"/>
        <w:ind w:left="-142" w:firstLine="142"/>
        <w:jc w:val="center"/>
        <w:rPr>
          <w:rFonts w:ascii="Times New Roman" w:hAnsi="Times New Roman"/>
          <w:b/>
          <w:sz w:val="26"/>
          <w:szCs w:val="26"/>
        </w:rPr>
      </w:pPr>
      <w:r w:rsidRPr="00E63C10">
        <w:rPr>
          <w:rFonts w:ascii="Times New Roman" w:hAnsi="Times New Roman"/>
          <w:b/>
          <w:sz w:val="26"/>
          <w:szCs w:val="26"/>
        </w:rPr>
        <w:t xml:space="preserve">на поставку </w:t>
      </w:r>
      <w:r w:rsidR="00E63C10" w:rsidRPr="00E63C10">
        <w:rPr>
          <w:rFonts w:ascii="Times New Roman" w:hAnsi="Times New Roman"/>
          <w:b/>
          <w:sz w:val="26"/>
          <w:szCs w:val="26"/>
        </w:rPr>
        <w:t>комплексных обедов</w:t>
      </w:r>
      <w:r w:rsidR="00AD2393" w:rsidRPr="00E63C10">
        <w:rPr>
          <w:rFonts w:ascii="Times New Roman" w:hAnsi="Times New Roman"/>
          <w:b/>
          <w:sz w:val="26"/>
          <w:szCs w:val="26"/>
        </w:rPr>
        <w:t xml:space="preserve"> </w:t>
      </w:r>
    </w:p>
    <w:p w14:paraId="710C8C52" w14:textId="42AD8A5C" w:rsidR="00AD2393" w:rsidRPr="00E63C10" w:rsidRDefault="00E63C10" w:rsidP="00E63C10">
      <w:pPr>
        <w:spacing w:after="0"/>
        <w:ind w:left="-142" w:firstLine="142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для нужд филиала </w:t>
      </w:r>
      <w:r w:rsidRPr="00E63C10">
        <w:rPr>
          <w:rFonts w:ascii="Times New Roman" w:hAnsi="Times New Roman"/>
          <w:b/>
          <w:sz w:val="26"/>
          <w:szCs w:val="26"/>
        </w:rPr>
        <w:t>ПАО «Россети Центр и Приволжье» - «Мариэнерго»</w:t>
      </w:r>
    </w:p>
    <w:p w14:paraId="09700ADF" w14:textId="77777777" w:rsidR="00AD2393" w:rsidRPr="00196C69" w:rsidRDefault="00AD2393" w:rsidP="00AD2393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14:paraId="2A5DC1D6" w14:textId="2C8836F5" w:rsidR="005C1754" w:rsidRDefault="00AD2393" w:rsidP="00AD2393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2393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63C10">
        <w:rPr>
          <w:rFonts w:ascii="Times New Roman" w:hAnsi="Times New Roman" w:cs="Times New Roman"/>
          <w:b/>
          <w:sz w:val="24"/>
          <w:szCs w:val="24"/>
        </w:rPr>
        <w:t>Общая часть</w:t>
      </w:r>
      <w:r w:rsidR="005C1754">
        <w:rPr>
          <w:rFonts w:ascii="Times New Roman" w:hAnsi="Times New Roman" w:cs="Times New Roman"/>
          <w:b/>
          <w:sz w:val="24"/>
          <w:szCs w:val="24"/>
        </w:rPr>
        <w:t>.</w:t>
      </w:r>
    </w:p>
    <w:p w14:paraId="69E20AC0" w14:textId="4A98ACA8" w:rsidR="00AD2393" w:rsidRDefault="005C1754" w:rsidP="00AD2393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5C1754">
        <w:rPr>
          <w:rFonts w:ascii="Times New Roman" w:hAnsi="Times New Roman" w:cs="Times New Roman"/>
          <w:sz w:val="24"/>
          <w:szCs w:val="24"/>
        </w:rPr>
        <w:t>П</w:t>
      </w:r>
      <w:r w:rsidR="006E28CA" w:rsidRPr="005C1754">
        <w:rPr>
          <w:rFonts w:ascii="Times New Roman" w:hAnsi="Times New Roman" w:cs="Times New Roman"/>
          <w:sz w:val="24"/>
          <w:szCs w:val="24"/>
        </w:rPr>
        <w:t xml:space="preserve">оставка </w:t>
      </w:r>
      <w:r w:rsidR="00E63C10">
        <w:rPr>
          <w:rFonts w:ascii="Times New Roman" w:hAnsi="Times New Roman" w:cs="Times New Roman"/>
          <w:sz w:val="24"/>
          <w:szCs w:val="24"/>
        </w:rPr>
        <w:t>комплексных обедов,</w:t>
      </w:r>
      <w:r w:rsidR="00AD2393" w:rsidRPr="00AD2393">
        <w:rPr>
          <w:rFonts w:ascii="Times New Roman" w:hAnsi="Times New Roman" w:cs="Times New Roman"/>
          <w:sz w:val="24"/>
          <w:szCs w:val="24"/>
        </w:rPr>
        <w:t xml:space="preserve"> согласно СанПиН 2.3.6.1079-01 «Санитарно-эпидемиологические требования к организациям общественного питания, изготовлению и </w:t>
      </w:r>
      <w:r w:rsidR="00057A51" w:rsidRPr="00AD2393">
        <w:rPr>
          <w:rFonts w:ascii="Times New Roman" w:hAnsi="Times New Roman" w:cs="Times New Roman"/>
          <w:sz w:val="24"/>
          <w:szCs w:val="24"/>
        </w:rPr>
        <w:t>обороноспособности</w:t>
      </w:r>
      <w:r w:rsidR="00AD2393" w:rsidRPr="00AD2393">
        <w:rPr>
          <w:rFonts w:ascii="Times New Roman" w:hAnsi="Times New Roman" w:cs="Times New Roman"/>
          <w:sz w:val="24"/>
          <w:szCs w:val="24"/>
        </w:rPr>
        <w:t xml:space="preserve"> в них пищевых продуктов и </w:t>
      </w:r>
      <w:r w:rsidR="00AD2393" w:rsidRPr="00A12751">
        <w:rPr>
          <w:rFonts w:ascii="Times New Roman" w:hAnsi="Times New Roman" w:cs="Times New Roman"/>
          <w:sz w:val="24"/>
          <w:szCs w:val="24"/>
        </w:rPr>
        <w:t xml:space="preserve">продовольственного сырья» для </w:t>
      </w:r>
      <w:r w:rsidR="00AD2393" w:rsidRPr="00A12751">
        <w:rPr>
          <w:rFonts w:ascii="Times New Roman" w:hAnsi="Times New Roman"/>
          <w:sz w:val="24"/>
          <w:szCs w:val="24"/>
        </w:rPr>
        <w:t xml:space="preserve">работников </w:t>
      </w:r>
      <w:r w:rsidR="00E63C10" w:rsidRPr="00E63C10">
        <w:rPr>
          <w:rFonts w:ascii="Times New Roman" w:hAnsi="Times New Roman"/>
          <w:sz w:val="24"/>
          <w:szCs w:val="24"/>
        </w:rPr>
        <w:t>филиала ПАО «Россети Центр и Приволжье» - «Мариэнерго»</w:t>
      </w:r>
    </w:p>
    <w:p w14:paraId="5E248557" w14:textId="77777777" w:rsidR="00057A51" w:rsidRPr="00644BD9" w:rsidRDefault="00057A51" w:rsidP="00AD2393">
      <w:pPr>
        <w:pStyle w:val="a4"/>
        <w:ind w:firstLine="567"/>
        <w:jc w:val="both"/>
        <w:rPr>
          <w:rFonts w:ascii="Times New Roman" w:hAnsi="Times New Roman"/>
          <w:sz w:val="16"/>
          <w:szCs w:val="16"/>
        </w:rPr>
      </w:pPr>
    </w:p>
    <w:tbl>
      <w:tblPr>
        <w:tblW w:w="9493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850"/>
        <w:gridCol w:w="851"/>
        <w:gridCol w:w="1984"/>
        <w:gridCol w:w="1559"/>
        <w:gridCol w:w="2552"/>
      </w:tblGrid>
      <w:tr w:rsidR="00644BD9" w:rsidRPr="00644BD9" w14:paraId="3F1D7F28" w14:textId="77777777" w:rsidTr="00196C69">
        <w:trPr>
          <w:trHeight w:val="519"/>
        </w:trPr>
        <w:tc>
          <w:tcPr>
            <w:tcW w:w="1697" w:type="dxa"/>
            <w:vAlign w:val="center"/>
          </w:tcPr>
          <w:p w14:paraId="3DDE7150" w14:textId="4E647037" w:rsidR="00644BD9" w:rsidRPr="00644BD9" w:rsidRDefault="00644BD9" w:rsidP="00644BD9">
            <w:pPr>
              <w:spacing w:line="276" w:lineRule="auto"/>
              <w:jc w:val="center"/>
              <w:rPr>
                <w:rFonts w:ascii="Times New Roman" w:hAnsi="Times New Roman"/>
                <w:b/>
                <w:spacing w:val="-4"/>
              </w:rPr>
            </w:pPr>
            <w:r w:rsidRPr="00644BD9">
              <w:rPr>
                <w:rFonts w:ascii="Times New Roman" w:eastAsia="Times New Roman" w:hAnsi="Times New Roman"/>
                <w:b/>
                <w:lang w:eastAsia="ru-RU"/>
              </w:rPr>
              <w:t>Наименование</w:t>
            </w:r>
          </w:p>
        </w:tc>
        <w:tc>
          <w:tcPr>
            <w:tcW w:w="850" w:type="dxa"/>
            <w:vAlign w:val="center"/>
          </w:tcPr>
          <w:p w14:paraId="19ADD2D2" w14:textId="56ED1C41" w:rsidR="00644BD9" w:rsidRPr="00644BD9" w:rsidRDefault="00644BD9" w:rsidP="00644BD9">
            <w:pPr>
              <w:spacing w:line="276" w:lineRule="auto"/>
              <w:ind w:left="-115" w:right="-114"/>
              <w:jc w:val="center"/>
              <w:rPr>
                <w:rFonts w:ascii="Times New Roman" w:hAnsi="Times New Roman"/>
                <w:b/>
                <w:spacing w:val="-4"/>
              </w:rPr>
            </w:pPr>
            <w:r w:rsidRPr="00644BD9">
              <w:rPr>
                <w:rFonts w:ascii="Times New Roman" w:hAnsi="Times New Roman"/>
                <w:b/>
                <w:spacing w:val="-4"/>
              </w:rPr>
              <w:t xml:space="preserve">Кол-во </w:t>
            </w:r>
          </w:p>
        </w:tc>
        <w:tc>
          <w:tcPr>
            <w:tcW w:w="851" w:type="dxa"/>
            <w:vAlign w:val="center"/>
          </w:tcPr>
          <w:p w14:paraId="3C7D8414" w14:textId="3F851928" w:rsidR="00644BD9" w:rsidRPr="00644BD9" w:rsidRDefault="00644BD9" w:rsidP="00644BD9">
            <w:pPr>
              <w:spacing w:line="276" w:lineRule="auto"/>
              <w:jc w:val="center"/>
              <w:rPr>
                <w:rFonts w:ascii="Times New Roman" w:hAnsi="Times New Roman"/>
                <w:b/>
                <w:spacing w:val="-4"/>
              </w:rPr>
            </w:pPr>
            <w:r w:rsidRPr="00644BD9">
              <w:rPr>
                <w:rFonts w:ascii="Times New Roman" w:eastAsia="Times New Roman" w:hAnsi="Times New Roman"/>
                <w:b/>
                <w:lang w:eastAsia="ru-RU"/>
              </w:rPr>
              <w:t>Ед. изм.</w:t>
            </w:r>
          </w:p>
        </w:tc>
        <w:tc>
          <w:tcPr>
            <w:tcW w:w="1984" w:type="dxa"/>
            <w:vAlign w:val="center"/>
          </w:tcPr>
          <w:p w14:paraId="3640B92D" w14:textId="0C8D6570" w:rsidR="00644BD9" w:rsidRPr="00644BD9" w:rsidRDefault="00644BD9" w:rsidP="00196C69">
            <w:pPr>
              <w:spacing w:after="60" w:line="276" w:lineRule="auto"/>
              <w:jc w:val="center"/>
              <w:rPr>
                <w:rFonts w:ascii="Times New Roman" w:hAnsi="Times New Roman"/>
                <w:b/>
                <w:spacing w:val="-4"/>
              </w:rPr>
            </w:pPr>
            <w:r w:rsidRPr="00644BD9">
              <w:rPr>
                <w:rFonts w:ascii="Times New Roman" w:hAnsi="Times New Roman"/>
                <w:b/>
                <w:spacing w:val="-4"/>
              </w:rPr>
              <w:t xml:space="preserve">Срок </w:t>
            </w:r>
            <w:r w:rsidR="00196C69">
              <w:rPr>
                <w:rFonts w:ascii="Times New Roman" w:hAnsi="Times New Roman"/>
                <w:b/>
                <w:spacing w:val="-4"/>
              </w:rPr>
              <w:t>поставки</w:t>
            </w:r>
          </w:p>
        </w:tc>
        <w:tc>
          <w:tcPr>
            <w:tcW w:w="4111" w:type="dxa"/>
            <w:gridSpan w:val="2"/>
          </w:tcPr>
          <w:p w14:paraId="6C0CB8E1" w14:textId="77777777" w:rsidR="00644BD9" w:rsidRPr="00644BD9" w:rsidRDefault="00644BD9" w:rsidP="00644BD9">
            <w:pPr>
              <w:spacing w:line="276" w:lineRule="auto"/>
              <w:jc w:val="center"/>
              <w:rPr>
                <w:rFonts w:ascii="Times New Roman" w:hAnsi="Times New Roman"/>
                <w:b/>
                <w:spacing w:val="-4"/>
              </w:rPr>
            </w:pPr>
            <w:r w:rsidRPr="00644BD9">
              <w:rPr>
                <w:rFonts w:ascii="Times New Roman" w:hAnsi="Times New Roman"/>
                <w:b/>
                <w:spacing w:val="-4"/>
              </w:rPr>
              <w:t>Предоставление национального режима в соответствии с ПП 1875 от 23.12.2024</w:t>
            </w:r>
          </w:p>
        </w:tc>
      </w:tr>
      <w:tr w:rsidR="00644BD9" w:rsidRPr="00644BD9" w14:paraId="44A53D33" w14:textId="77777777" w:rsidTr="00196C69">
        <w:trPr>
          <w:trHeight w:val="786"/>
        </w:trPr>
        <w:tc>
          <w:tcPr>
            <w:tcW w:w="1697" w:type="dxa"/>
            <w:vMerge w:val="restart"/>
            <w:vAlign w:val="center"/>
          </w:tcPr>
          <w:p w14:paraId="69A3FF44" w14:textId="1C69BF42" w:rsidR="00644BD9" w:rsidRPr="00644BD9" w:rsidRDefault="00644BD9" w:rsidP="00644BD9">
            <w:pPr>
              <w:spacing w:after="0" w:line="20" w:lineRule="atLeast"/>
              <w:jc w:val="center"/>
              <w:rPr>
                <w:rFonts w:ascii="Times New Roman" w:hAnsi="Times New Roman"/>
                <w:spacing w:val="-4"/>
              </w:rPr>
            </w:pPr>
            <w:r w:rsidRPr="00644BD9">
              <w:rPr>
                <w:rFonts w:ascii="Times New Roman" w:eastAsia="Tahoma" w:hAnsi="Times New Roman"/>
                <w:color w:val="000000"/>
                <w:lang w:eastAsia="ru-RU" w:bidi="ru-RU"/>
              </w:rPr>
              <w:t>Комплексный обед</w:t>
            </w:r>
          </w:p>
        </w:tc>
        <w:tc>
          <w:tcPr>
            <w:tcW w:w="850" w:type="dxa"/>
            <w:vMerge w:val="restart"/>
            <w:vAlign w:val="center"/>
          </w:tcPr>
          <w:p w14:paraId="5384B675" w14:textId="6B93654C" w:rsidR="00644BD9" w:rsidRPr="00644BD9" w:rsidRDefault="00644BD9" w:rsidP="00644BD9">
            <w:pPr>
              <w:spacing w:after="0" w:line="20" w:lineRule="atLeast"/>
              <w:jc w:val="center"/>
              <w:rPr>
                <w:rFonts w:ascii="Times New Roman" w:hAnsi="Times New Roman"/>
                <w:spacing w:val="-4"/>
              </w:rPr>
            </w:pPr>
            <w:r w:rsidRPr="00644BD9">
              <w:rPr>
                <w:rFonts w:ascii="Times New Roman" w:hAnsi="Times New Roman"/>
                <w:spacing w:val="-4"/>
              </w:rPr>
              <w:t>770</w:t>
            </w:r>
          </w:p>
        </w:tc>
        <w:tc>
          <w:tcPr>
            <w:tcW w:w="851" w:type="dxa"/>
            <w:vMerge w:val="restart"/>
            <w:vAlign w:val="center"/>
          </w:tcPr>
          <w:p w14:paraId="25588FC8" w14:textId="15E911CE" w:rsidR="00644BD9" w:rsidRPr="00644BD9" w:rsidRDefault="00644BD9" w:rsidP="00644BD9">
            <w:pPr>
              <w:pStyle w:val="ListParagraph1"/>
              <w:tabs>
                <w:tab w:val="left" w:pos="993"/>
              </w:tabs>
              <w:spacing w:line="20" w:lineRule="atLeast"/>
              <w:ind w:left="0" w:firstLine="0"/>
              <w:jc w:val="center"/>
              <w:rPr>
                <w:color w:val="000000"/>
                <w:spacing w:val="-4"/>
                <w:sz w:val="22"/>
                <w:szCs w:val="22"/>
              </w:rPr>
            </w:pPr>
            <w:r w:rsidRPr="00644BD9">
              <w:rPr>
                <w:color w:val="000000"/>
                <w:spacing w:val="-4"/>
                <w:sz w:val="22"/>
                <w:szCs w:val="22"/>
              </w:rPr>
              <w:t>шт.</w:t>
            </w:r>
          </w:p>
        </w:tc>
        <w:tc>
          <w:tcPr>
            <w:tcW w:w="1984" w:type="dxa"/>
            <w:vMerge w:val="restart"/>
            <w:vAlign w:val="center"/>
          </w:tcPr>
          <w:p w14:paraId="4B73D2A4" w14:textId="4A2C7996" w:rsidR="00196C69" w:rsidRDefault="00196C69" w:rsidP="00196C69">
            <w:pPr>
              <w:spacing w:after="0" w:line="20" w:lineRule="atLeast"/>
              <w:ind w:left="-110"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 заявке заказчика </w:t>
            </w:r>
          </w:p>
          <w:p w14:paraId="35637F72" w14:textId="37260F7A" w:rsidR="00644BD9" w:rsidRPr="00644BD9" w:rsidRDefault="00196C69" w:rsidP="00196C69">
            <w:pPr>
              <w:spacing w:after="0" w:line="20" w:lineRule="atLeast"/>
              <w:ind w:left="-110" w:right="-107"/>
              <w:jc w:val="center"/>
              <w:rPr>
                <w:rFonts w:ascii="Times New Roman" w:eastAsia="Times New Roman" w:hAnsi="Times New Roman"/>
                <w:color w:val="000000"/>
                <w:spacing w:val="-4"/>
                <w:lang w:eastAsia="ru-RU"/>
              </w:rPr>
            </w:pPr>
            <w:r>
              <w:rPr>
                <w:rFonts w:ascii="Times New Roman" w:hAnsi="Times New Roman"/>
              </w:rPr>
              <w:t>д</w:t>
            </w:r>
            <w:r w:rsidR="00644BD9" w:rsidRPr="00644BD9">
              <w:rPr>
                <w:rFonts w:ascii="Times New Roman" w:hAnsi="Times New Roman"/>
              </w:rPr>
              <w:t>о 31</w:t>
            </w:r>
            <w:r>
              <w:rPr>
                <w:rFonts w:ascii="Times New Roman" w:hAnsi="Times New Roman"/>
              </w:rPr>
              <w:t>.05.</w:t>
            </w:r>
            <w:r w:rsidR="00644BD9" w:rsidRPr="00644BD9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  <w:r w:rsidR="00644BD9" w:rsidRPr="00644BD9">
              <w:rPr>
                <w:rFonts w:ascii="Times New Roman" w:hAnsi="Times New Roman"/>
              </w:rPr>
              <w:t xml:space="preserve"> г.</w:t>
            </w:r>
          </w:p>
        </w:tc>
        <w:tc>
          <w:tcPr>
            <w:tcW w:w="1559" w:type="dxa"/>
            <w:vAlign w:val="center"/>
          </w:tcPr>
          <w:p w14:paraId="451D0717" w14:textId="77777777" w:rsidR="00644BD9" w:rsidRPr="00644BD9" w:rsidRDefault="00644BD9" w:rsidP="00644BD9">
            <w:pPr>
              <w:spacing w:after="0" w:line="20" w:lineRule="atLeast"/>
              <w:jc w:val="center"/>
              <w:rPr>
                <w:rFonts w:ascii="Times New Roman" w:hAnsi="Times New Roman"/>
                <w:spacing w:val="-4"/>
              </w:rPr>
            </w:pPr>
            <w:r w:rsidRPr="00644BD9">
              <w:rPr>
                <w:rFonts w:ascii="Times New Roman" w:hAnsi="Times New Roman"/>
                <w:spacing w:val="-4"/>
              </w:rPr>
              <w:t>ОКПД 2</w:t>
            </w:r>
          </w:p>
        </w:tc>
        <w:tc>
          <w:tcPr>
            <w:tcW w:w="2552" w:type="dxa"/>
            <w:vAlign w:val="center"/>
          </w:tcPr>
          <w:p w14:paraId="05A5CC8F" w14:textId="77777777" w:rsidR="00644BD9" w:rsidRPr="00644BD9" w:rsidRDefault="00644BD9" w:rsidP="00644BD9">
            <w:pPr>
              <w:spacing w:after="0" w:line="20" w:lineRule="atLeast"/>
              <w:jc w:val="center"/>
              <w:rPr>
                <w:rFonts w:ascii="Times New Roman" w:hAnsi="Times New Roman"/>
                <w:spacing w:val="-4"/>
              </w:rPr>
            </w:pPr>
            <w:r w:rsidRPr="00644BD9">
              <w:rPr>
                <w:rFonts w:ascii="Times New Roman" w:hAnsi="Times New Roman"/>
                <w:spacing w:val="-4"/>
              </w:rPr>
              <w:t>Мера применения национального режима (запрет, ограничение, преимущество)</w:t>
            </w:r>
          </w:p>
        </w:tc>
      </w:tr>
      <w:tr w:rsidR="00644BD9" w:rsidRPr="00644BD9" w14:paraId="43C3D394" w14:textId="77777777" w:rsidTr="00196C69">
        <w:trPr>
          <w:trHeight w:val="618"/>
        </w:trPr>
        <w:tc>
          <w:tcPr>
            <w:tcW w:w="1697" w:type="dxa"/>
            <w:vMerge/>
            <w:vAlign w:val="center"/>
          </w:tcPr>
          <w:p w14:paraId="1229B0A9" w14:textId="77777777" w:rsidR="00644BD9" w:rsidRPr="00644BD9" w:rsidRDefault="00644BD9" w:rsidP="00644BD9">
            <w:pPr>
              <w:spacing w:after="0" w:line="20" w:lineRule="atLeast"/>
              <w:jc w:val="center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850" w:type="dxa"/>
            <w:vMerge/>
            <w:vAlign w:val="center"/>
          </w:tcPr>
          <w:p w14:paraId="646B02C8" w14:textId="77777777" w:rsidR="00644BD9" w:rsidRPr="00644BD9" w:rsidRDefault="00644BD9" w:rsidP="00644BD9">
            <w:pPr>
              <w:spacing w:after="0" w:line="20" w:lineRule="atLeast"/>
              <w:jc w:val="center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851" w:type="dxa"/>
            <w:vMerge/>
            <w:vAlign w:val="center"/>
          </w:tcPr>
          <w:p w14:paraId="7856A61E" w14:textId="77777777" w:rsidR="00644BD9" w:rsidRPr="00644BD9" w:rsidRDefault="00644BD9" w:rsidP="00644BD9">
            <w:pPr>
              <w:pStyle w:val="ListParagraph1"/>
              <w:tabs>
                <w:tab w:val="left" w:pos="993"/>
              </w:tabs>
              <w:spacing w:line="20" w:lineRule="atLeast"/>
              <w:ind w:left="0" w:firstLine="0"/>
              <w:jc w:val="center"/>
              <w:rPr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14:paraId="2F2FC995" w14:textId="77777777" w:rsidR="00644BD9" w:rsidRPr="00644BD9" w:rsidRDefault="00644BD9" w:rsidP="00644BD9">
            <w:pPr>
              <w:pStyle w:val="10"/>
              <w:spacing w:line="20" w:lineRule="atLeast"/>
              <w:jc w:val="center"/>
              <w:rPr>
                <w:rFonts w:ascii="Times New Roman" w:eastAsia="Times New Roman" w:hAnsi="Times New Roman"/>
                <w:color w:val="000000"/>
                <w:spacing w:val="-4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7551632" w14:textId="7E601B74" w:rsidR="00644BD9" w:rsidRPr="00644BD9" w:rsidRDefault="00196C69" w:rsidP="00644BD9">
            <w:pPr>
              <w:spacing w:after="0" w:line="20" w:lineRule="atLeas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10.85</w:t>
            </w:r>
            <w:r w:rsidR="00507C72">
              <w:rPr>
                <w:rFonts w:ascii="Times New Roman" w:hAnsi="Times New Roman"/>
                <w:spacing w:val="-4"/>
              </w:rPr>
              <w:t>.19.190</w:t>
            </w:r>
          </w:p>
        </w:tc>
        <w:tc>
          <w:tcPr>
            <w:tcW w:w="2552" w:type="dxa"/>
            <w:vAlign w:val="center"/>
          </w:tcPr>
          <w:p w14:paraId="7641576C" w14:textId="0B42276F" w:rsidR="00644BD9" w:rsidRPr="00644BD9" w:rsidRDefault="001F7D57" w:rsidP="00644BD9">
            <w:pPr>
              <w:spacing w:after="0" w:line="20" w:lineRule="atLeast"/>
              <w:jc w:val="center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Преимущество</w:t>
            </w:r>
          </w:p>
        </w:tc>
      </w:tr>
    </w:tbl>
    <w:p w14:paraId="1FC36A0D" w14:textId="77777777" w:rsidR="00AD2393" w:rsidRPr="00644BD9" w:rsidRDefault="00AD2393" w:rsidP="00AD2393">
      <w:pPr>
        <w:pStyle w:val="a4"/>
        <w:ind w:firstLine="567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26C849B1" w14:textId="77777777" w:rsidR="00AD2393" w:rsidRPr="00577689" w:rsidRDefault="00AD2393" w:rsidP="00AD2393">
      <w:pPr>
        <w:pStyle w:val="a4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2751">
        <w:rPr>
          <w:rFonts w:ascii="Times New Roman" w:hAnsi="Times New Roman" w:cs="Times New Roman"/>
          <w:b/>
          <w:sz w:val="24"/>
          <w:szCs w:val="24"/>
        </w:rPr>
        <w:t>2</w:t>
      </w:r>
      <w:r w:rsidRPr="00A12751">
        <w:rPr>
          <w:rFonts w:ascii="Times New Roman" w:hAnsi="Times New Roman" w:cs="Times New Roman"/>
          <w:sz w:val="24"/>
          <w:szCs w:val="24"/>
        </w:rPr>
        <w:t>.</w:t>
      </w:r>
      <w:r w:rsidR="00731DE4" w:rsidRPr="00A12751">
        <w:rPr>
          <w:rFonts w:ascii="Times New Roman" w:hAnsi="Times New Roman" w:cs="Times New Roman"/>
          <w:sz w:val="24"/>
          <w:szCs w:val="24"/>
        </w:rPr>
        <w:t xml:space="preserve"> </w:t>
      </w:r>
      <w:r w:rsidRPr="00577689">
        <w:rPr>
          <w:rFonts w:ascii="Times New Roman" w:hAnsi="Times New Roman" w:cs="Times New Roman"/>
          <w:b/>
          <w:sz w:val="24"/>
          <w:szCs w:val="24"/>
        </w:rPr>
        <w:t>Условия поставки.</w:t>
      </w:r>
    </w:p>
    <w:p w14:paraId="550A9405" w14:textId="4272F51D" w:rsidR="00F4495D" w:rsidRPr="00577689" w:rsidRDefault="00F4495D" w:rsidP="00C623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DA165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Объем поставки:</w:t>
      </w:r>
      <w:r w:rsidR="00D251BF" w:rsidRPr="00D251BF">
        <w:rPr>
          <w:rFonts w:ascii="Times New Roman" w:eastAsia="Times New Roman" w:hAnsi="Times New Roman"/>
          <w:sz w:val="24"/>
          <w:szCs w:val="24"/>
        </w:rPr>
        <w:t xml:space="preserve"> </w:t>
      </w:r>
      <w:r w:rsidR="00D251BF" w:rsidRPr="00672D6A">
        <w:rPr>
          <w:rFonts w:ascii="Times New Roman" w:eastAsia="Times New Roman" w:hAnsi="Times New Roman"/>
          <w:sz w:val="24"/>
          <w:szCs w:val="24"/>
        </w:rPr>
        <w:t>указывается в заявке Покупателя</w:t>
      </w:r>
      <w:r w:rsidR="0052319C" w:rsidRPr="0052319C">
        <w:rPr>
          <w:rFonts w:ascii="Times New Roman" w:eastAsia="Courier New" w:hAnsi="Times New Roman"/>
          <w:lang w:eastAsia="ru-RU"/>
        </w:rPr>
        <w:t xml:space="preserve"> </w:t>
      </w:r>
      <w:r w:rsidR="0052319C" w:rsidRPr="0052319C">
        <w:rPr>
          <w:rFonts w:ascii="Times New Roman" w:eastAsia="Times New Roman" w:hAnsi="Times New Roman"/>
          <w:sz w:val="24"/>
          <w:szCs w:val="24"/>
        </w:rPr>
        <w:t>по мере возникновения потребност</w:t>
      </w:r>
      <w:r w:rsidR="0052319C">
        <w:rPr>
          <w:rFonts w:ascii="Times New Roman" w:eastAsia="Times New Roman" w:hAnsi="Times New Roman"/>
          <w:sz w:val="24"/>
          <w:szCs w:val="24"/>
        </w:rPr>
        <w:t>и</w:t>
      </w:r>
      <w:r w:rsidR="00456512">
        <w:rPr>
          <w:rFonts w:ascii="Times New Roman" w:hAnsi="Times New Roman"/>
          <w:sz w:val="24"/>
          <w:szCs w:val="24"/>
        </w:rPr>
        <w:t>.</w:t>
      </w:r>
    </w:p>
    <w:p w14:paraId="18A9A90C" w14:textId="77D3D25A" w:rsidR="00C62350" w:rsidRPr="00C62350" w:rsidRDefault="0006082E" w:rsidP="00C62350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A165A">
        <w:rPr>
          <w:rFonts w:ascii="Times New Roman" w:hAnsi="Times New Roman" w:cs="Times New Roman"/>
          <w:sz w:val="24"/>
          <w:szCs w:val="24"/>
        </w:rPr>
        <w:t>2</w:t>
      </w:r>
      <w:r w:rsidR="007B231D">
        <w:rPr>
          <w:rFonts w:ascii="Times New Roman" w:hAnsi="Times New Roman" w:cs="Times New Roman"/>
          <w:sz w:val="24"/>
          <w:szCs w:val="24"/>
        </w:rPr>
        <w:t xml:space="preserve">. </w:t>
      </w:r>
      <w:r w:rsidR="00AD2393" w:rsidRPr="00C62350">
        <w:rPr>
          <w:rFonts w:ascii="Times New Roman" w:hAnsi="Times New Roman" w:cs="Times New Roman"/>
          <w:sz w:val="24"/>
          <w:szCs w:val="24"/>
        </w:rPr>
        <w:t>Место поставки:</w:t>
      </w:r>
      <w:r w:rsidR="006E28CA" w:rsidRPr="00C62350">
        <w:rPr>
          <w:rFonts w:ascii="Times New Roman" w:hAnsi="Times New Roman" w:cs="Times New Roman"/>
          <w:sz w:val="24"/>
          <w:szCs w:val="24"/>
        </w:rPr>
        <w:t xml:space="preserve"> </w:t>
      </w:r>
      <w:r w:rsidR="00672D6A">
        <w:rPr>
          <w:rFonts w:ascii="Times New Roman" w:eastAsia="Times New Roman" w:hAnsi="Times New Roman" w:cs="Times New Roman"/>
          <w:sz w:val="24"/>
          <w:szCs w:val="24"/>
        </w:rPr>
        <w:t>(а</w:t>
      </w:r>
      <w:r w:rsidR="00672D6A" w:rsidRPr="00672D6A">
        <w:rPr>
          <w:rFonts w:ascii="Times New Roman" w:eastAsia="Times New Roman" w:hAnsi="Times New Roman" w:cs="Times New Roman"/>
          <w:sz w:val="24"/>
          <w:szCs w:val="24"/>
        </w:rPr>
        <w:t>дрес</w:t>
      </w:r>
      <w:r w:rsidR="00672D6A">
        <w:rPr>
          <w:rFonts w:ascii="Times New Roman" w:eastAsia="Times New Roman" w:hAnsi="Times New Roman" w:cs="Times New Roman"/>
          <w:sz w:val="24"/>
          <w:szCs w:val="24"/>
        </w:rPr>
        <w:t>)</w:t>
      </w:r>
      <w:r w:rsidR="00672D6A" w:rsidRPr="00672D6A">
        <w:rPr>
          <w:rFonts w:ascii="Times New Roman" w:eastAsia="Times New Roman" w:hAnsi="Times New Roman" w:cs="Times New Roman"/>
          <w:sz w:val="24"/>
          <w:szCs w:val="24"/>
        </w:rPr>
        <w:t xml:space="preserve"> указывается в заявке Покупателя, список адресов прилагается в п.</w:t>
      </w:r>
      <w:r w:rsidR="00DA165A">
        <w:rPr>
          <w:rFonts w:ascii="Times New Roman" w:eastAsia="Times New Roman" w:hAnsi="Times New Roman" w:cs="Times New Roman"/>
          <w:sz w:val="24"/>
          <w:szCs w:val="24"/>
        </w:rPr>
        <w:t>7</w:t>
      </w:r>
      <w:r w:rsidR="00DA165A">
        <w:rPr>
          <w:rFonts w:ascii="Times New Roman" w:hAnsi="Times New Roman" w:cs="Times New Roman"/>
          <w:sz w:val="24"/>
          <w:szCs w:val="24"/>
        </w:rPr>
        <w:t xml:space="preserve"> настоящего технического задания.</w:t>
      </w:r>
    </w:p>
    <w:p w14:paraId="3FC6E73C" w14:textId="06EF3E8C" w:rsidR="0006082E" w:rsidRDefault="0006082E" w:rsidP="00C62350">
      <w:pPr>
        <w:pStyle w:val="a4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2.</w:t>
      </w:r>
      <w:r w:rsidR="00DA165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r w:rsidR="0042383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Порядок поставки</w:t>
      </w:r>
      <w:r w:rsidR="00C6235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: п</w:t>
      </w:r>
      <w:r w:rsidR="00C62350" w:rsidRPr="00C623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оставка </w:t>
      </w:r>
      <w:r w:rsidR="00D251BF" w:rsidRPr="00D251BF">
        <w:rPr>
          <w:rFonts w:ascii="Times New Roman" w:hAnsi="Times New Roman" w:cs="Times New Roman"/>
          <w:sz w:val="24"/>
          <w:szCs w:val="24"/>
        </w:rPr>
        <w:t>комплексных обедов</w:t>
      </w:r>
      <w:r w:rsidR="00423830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C62350" w:rsidRPr="00C62350">
        <w:rPr>
          <w:rFonts w:ascii="Times New Roman" w:hAnsi="Times New Roman" w:cs="Times New Roman"/>
          <w:color w:val="000000" w:themeColor="text1"/>
          <w:sz w:val="24"/>
          <w:szCs w:val="24"/>
        </w:rPr>
        <w:t>Товара</w:t>
      </w:r>
      <w:r w:rsidR="00423830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C62350" w:rsidRPr="00C623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62350" w:rsidRPr="00622FBA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осуществляется на основании Заявок Пок</w:t>
      </w:r>
      <w:r w:rsidR="00423830" w:rsidRPr="00622F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упателя, содержащих </w:t>
      </w:r>
      <w:r w:rsidR="00622FBA" w:rsidRPr="00622FBA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</w:t>
      </w:r>
      <w:r w:rsidR="00B162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622FBA" w:rsidRPr="00622FBA">
        <w:rPr>
          <w:rFonts w:ascii="Times New Roman" w:hAnsi="Times New Roman" w:cs="Times New Roman"/>
          <w:color w:val="000000" w:themeColor="text1"/>
          <w:sz w:val="24"/>
          <w:szCs w:val="24"/>
        </w:rPr>
        <w:t>, количеств</w:t>
      </w:r>
      <w:r w:rsidR="00B162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622FBA" w:rsidRPr="00622F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стоимост</w:t>
      </w:r>
      <w:r w:rsidR="00B162A7"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 w:rsidR="00622FBA" w:rsidRPr="00622F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Товара</w:t>
      </w:r>
      <w:r w:rsidR="00C62350" w:rsidRPr="00622F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577689">
        <w:rPr>
          <w:rFonts w:ascii="Times New Roman" w:hAnsi="Times New Roman" w:cs="Times New Roman"/>
          <w:sz w:val="24"/>
          <w:szCs w:val="24"/>
        </w:rPr>
        <w:t xml:space="preserve">Уполномоченный представитель Покупателя </w:t>
      </w:r>
      <w:r w:rsidR="00B162A7">
        <w:rPr>
          <w:rFonts w:ascii="Times New Roman" w:hAnsi="Times New Roman" w:cs="Times New Roman"/>
          <w:sz w:val="24"/>
          <w:szCs w:val="24"/>
        </w:rPr>
        <w:t>по потребности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7689">
        <w:rPr>
          <w:rFonts w:ascii="Times New Roman" w:hAnsi="Times New Roman" w:cs="Times New Roman"/>
          <w:sz w:val="24"/>
          <w:szCs w:val="24"/>
        </w:rPr>
        <w:t xml:space="preserve">направляет Поставщику заявку с </w:t>
      </w:r>
      <w:r w:rsidRPr="00622FB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указанием </w:t>
      </w:r>
      <w:r w:rsidRPr="0095071E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наименования, количества и стоимости Товара</w:t>
      </w:r>
      <w:r w:rsidRPr="00577689">
        <w:rPr>
          <w:rFonts w:ascii="Times New Roman" w:hAnsi="Times New Roman" w:cs="Times New Roman"/>
          <w:sz w:val="24"/>
          <w:szCs w:val="24"/>
        </w:rPr>
        <w:t xml:space="preserve"> </w:t>
      </w:r>
      <w:r w:rsidRPr="00C62350">
        <w:rPr>
          <w:rFonts w:ascii="Times New Roman" w:hAnsi="Times New Roman" w:cs="Times New Roman"/>
          <w:color w:val="000000" w:themeColor="text1"/>
          <w:sz w:val="24"/>
          <w:szCs w:val="24"/>
        </w:rPr>
        <w:t>посредством электронной почты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623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адрес,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2350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указанный в Договор</w:t>
      </w:r>
      <w:r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е</w:t>
      </w:r>
      <w:r w:rsidRPr="00C6235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CA1B346" w14:textId="4BD8ACA1" w:rsidR="00AD2393" w:rsidRPr="00577689" w:rsidRDefault="003B0F9F" w:rsidP="00AD23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DA165A">
        <w:rPr>
          <w:rFonts w:ascii="Times New Roman" w:hAnsi="Times New Roman"/>
          <w:sz w:val="24"/>
          <w:szCs w:val="24"/>
        </w:rPr>
        <w:t>4</w:t>
      </w:r>
      <w:r w:rsidR="0006082E">
        <w:rPr>
          <w:rFonts w:ascii="Times New Roman" w:hAnsi="Times New Roman"/>
          <w:sz w:val="24"/>
          <w:szCs w:val="24"/>
        </w:rPr>
        <w:t xml:space="preserve">. </w:t>
      </w:r>
      <w:r w:rsidR="00622FBA">
        <w:rPr>
          <w:rFonts w:ascii="Times New Roman" w:hAnsi="Times New Roman"/>
          <w:sz w:val="24"/>
          <w:szCs w:val="24"/>
        </w:rPr>
        <w:t>Г</w:t>
      </w:r>
      <w:r w:rsidR="00D251BF">
        <w:rPr>
          <w:rFonts w:ascii="Times New Roman" w:hAnsi="Times New Roman"/>
          <w:sz w:val="24"/>
          <w:szCs w:val="24"/>
        </w:rPr>
        <w:t xml:space="preserve">отовые комплексные обеды </w:t>
      </w:r>
      <w:r w:rsidR="00423830" w:rsidRPr="00622FBA">
        <w:rPr>
          <w:rFonts w:ascii="Times New Roman" w:hAnsi="Times New Roman"/>
          <w:sz w:val="24"/>
          <w:szCs w:val="24"/>
        </w:rPr>
        <w:t xml:space="preserve">Поставщик </w:t>
      </w:r>
      <w:r w:rsidR="00AD2393" w:rsidRPr="00622FBA">
        <w:rPr>
          <w:rFonts w:ascii="Times New Roman" w:hAnsi="Times New Roman"/>
          <w:sz w:val="24"/>
          <w:szCs w:val="24"/>
        </w:rPr>
        <w:t xml:space="preserve">поставляет в </w:t>
      </w:r>
      <w:r w:rsidR="00954E9A" w:rsidRPr="00622FBA">
        <w:rPr>
          <w:rFonts w:ascii="Times New Roman" w:hAnsi="Times New Roman"/>
          <w:sz w:val="24"/>
          <w:szCs w:val="24"/>
        </w:rPr>
        <w:t>закрытых</w:t>
      </w:r>
      <w:r w:rsidR="00423830" w:rsidRPr="00622FBA">
        <w:rPr>
          <w:rFonts w:ascii="Times New Roman" w:hAnsi="Times New Roman"/>
          <w:sz w:val="24"/>
          <w:szCs w:val="24"/>
        </w:rPr>
        <w:t xml:space="preserve"> и/или вакуумных </w:t>
      </w:r>
      <w:r w:rsidR="00954E9A" w:rsidRPr="00622FBA">
        <w:rPr>
          <w:rFonts w:ascii="Times New Roman" w:hAnsi="Times New Roman"/>
          <w:sz w:val="24"/>
          <w:szCs w:val="24"/>
        </w:rPr>
        <w:t>упаковках</w:t>
      </w:r>
      <w:r w:rsidR="005C1754" w:rsidRPr="00622FBA">
        <w:rPr>
          <w:rFonts w:ascii="Times New Roman" w:hAnsi="Times New Roman"/>
          <w:sz w:val="24"/>
          <w:szCs w:val="24"/>
        </w:rPr>
        <w:t xml:space="preserve">, удобных для транспортировки и хранения, </w:t>
      </w:r>
      <w:r w:rsidR="00D251BF">
        <w:rPr>
          <w:rFonts w:ascii="Times New Roman" w:hAnsi="Times New Roman"/>
          <w:sz w:val="24"/>
          <w:szCs w:val="24"/>
        </w:rPr>
        <w:t xml:space="preserve">соответствующих нормам </w:t>
      </w:r>
      <w:proofErr w:type="spellStart"/>
      <w:r w:rsidR="00D251BF">
        <w:rPr>
          <w:rFonts w:ascii="Times New Roman" w:hAnsi="Times New Roman"/>
          <w:sz w:val="24"/>
          <w:szCs w:val="24"/>
        </w:rPr>
        <w:t>СанПин</w:t>
      </w:r>
      <w:proofErr w:type="spellEnd"/>
      <w:r w:rsidR="00D251BF">
        <w:rPr>
          <w:rFonts w:ascii="Times New Roman" w:hAnsi="Times New Roman"/>
          <w:sz w:val="24"/>
          <w:szCs w:val="24"/>
        </w:rPr>
        <w:t>.</w:t>
      </w:r>
    </w:p>
    <w:p w14:paraId="64C75420" w14:textId="60436930" w:rsidR="00AD2393" w:rsidRPr="00644BD9" w:rsidRDefault="00AD2393" w:rsidP="001117AD">
      <w:pPr>
        <w:pStyle w:val="a4"/>
        <w:jc w:val="both"/>
        <w:rPr>
          <w:rFonts w:ascii="Times New Roman" w:hAnsi="Times New Roman" w:cs="Times New Roman"/>
          <w:sz w:val="16"/>
          <w:szCs w:val="16"/>
        </w:rPr>
      </w:pPr>
    </w:p>
    <w:p w14:paraId="4DF34616" w14:textId="02BAF6D3" w:rsidR="00AD2393" w:rsidRPr="00577689" w:rsidRDefault="001117AD" w:rsidP="00AD2393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AD2393" w:rsidRPr="00577689">
        <w:rPr>
          <w:rFonts w:ascii="Times New Roman" w:hAnsi="Times New Roman" w:cs="Times New Roman"/>
          <w:b/>
          <w:sz w:val="24"/>
          <w:szCs w:val="24"/>
        </w:rPr>
        <w:t>. Общие требования</w:t>
      </w:r>
      <w:r w:rsidR="00A12751" w:rsidRPr="00577689">
        <w:rPr>
          <w:rFonts w:ascii="Times New Roman" w:hAnsi="Times New Roman" w:cs="Times New Roman"/>
          <w:b/>
          <w:sz w:val="24"/>
          <w:szCs w:val="24"/>
        </w:rPr>
        <w:t>.</w:t>
      </w:r>
    </w:p>
    <w:p w14:paraId="08D49A81" w14:textId="693049AB" w:rsidR="0006082E" w:rsidRDefault="001117AD" w:rsidP="0006082E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D2393" w:rsidRPr="00577689">
        <w:rPr>
          <w:rFonts w:ascii="Times New Roman" w:hAnsi="Times New Roman"/>
          <w:sz w:val="24"/>
          <w:szCs w:val="24"/>
        </w:rPr>
        <w:t>.</w:t>
      </w:r>
      <w:r w:rsidR="00F673E9" w:rsidRPr="00577689">
        <w:rPr>
          <w:rFonts w:ascii="Times New Roman" w:hAnsi="Times New Roman"/>
          <w:sz w:val="24"/>
          <w:szCs w:val="24"/>
        </w:rPr>
        <w:t xml:space="preserve">1. </w:t>
      </w:r>
      <w:r w:rsidR="0006082E" w:rsidRPr="00577689">
        <w:rPr>
          <w:rFonts w:ascii="Times New Roman" w:hAnsi="Times New Roman" w:cs="Times New Roman"/>
          <w:sz w:val="24"/>
          <w:szCs w:val="24"/>
        </w:rPr>
        <w:t xml:space="preserve">Меню утверждается сроком на одну рабочую неделю. Ежемесячная корректировка меню обязательна. </w:t>
      </w:r>
      <w:r w:rsidR="00456512">
        <w:rPr>
          <w:rFonts w:ascii="Times New Roman" w:hAnsi="Times New Roman" w:cs="Times New Roman"/>
          <w:sz w:val="24"/>
          <w:szCs w:val="24"/>
        </w:rPr>
        <w:t xml:space="preserve">Примерное (типовое) меню </w:t>
      </w:r>
      <w:r w:rsidR="00DA165A">
        <w:rPr>
          <w:rFonts w:ascii="Times New Roman" w:hAnsi="Times New Roman" w:cs="Times New Roman"/>
          <w:sz w:val="24"/>
          <w:szCs w:val="24"/>
        </w:rPr>
        <w:t>комплексных обедов</w:t>
      </w:r>
      <w:r w:rsidR="00456512">
        <w:rPr>
          <w:rFonts w:ascii="Times New Roman" w:hAnsi="Times New Roman" w:cs="Times New Roman"/>
          <w:sz w:val="24"/>
          <w:szCs w:val="24"/>
        </w:rPr>
        <w:t xml:space="preserve"> указано в Приложении №1 к Техническому заданию.</w:t>
      </w:r>
    </w:p>
    <w:p w14:paraId="5F37F88A" w14:textId="2F7C82C0" w:rsidR="0006082E" w:rsidRDefault="001117AD" w:rsidP="0006082E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06082E">
        <w:rPr>
          <w:rFonts w:ascii="Times New Roman" w:hAnsi="Times New Roman" w:cs="Times New Roman"/>
          <w:sz w:val="24"/>
          <w:szCs w:val="24"/>
        </w:rPr>
        <w:t xml:space="preserve">.2. </w:t>
      </w:r>
      <w:r w:rsidR="0006082E" w:rsidRPr="00577689">
        <w:rPr>
          <w:rFonts w:ascii="Times New Roman" w:hAnsi="Times New Roman"/>
          <w:sz w:val="24"/>
          <w:szCs w:val="24"/>
        </w:rPr>
        <w:t xml:space="preserve">Поставщик предоставляет Покупателю сведения о составе примерного меню, его пищевой ценности, рецептурах блюд и кулинарных изделий, требованиях к качеству пищевых продуктов, блюд и кулинарных изделий. </w:t>
      </w:r>
    </w:p>
    <w:p w14:paraId="0146B063" w14:textId="4FE8AD6A" w:rsidR="0006082E" w:rsidRPr="00AD2393" w:rsidRDefault="001117AD" w:rsidP="000608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D2393" w:rsidRPr="00577689">
        <w:rPr>
          <w:rFonts w:ascii="Times New Roman" w:hAnsi="Times New Roman"/>
          <w:sz w:val="24"/>
          <w:szCs w:val="24"/>
        </w:rPr>
        <w:t>.</w:t>
      </w:r>
      <w:r w:rsidR="0006082E">
        <w:rPr>
          <w:rFonts w:ascii="Times New Roman" w:hAnsi="Times New Roman"/>
          <w:sz w:val="24"/>
          <w:szCs w:val="24"/>
        </w:rPr>
        <w:t>3</w:t>
      </w:r>
      <w:r w:rsidR="00AD2393" w:rsidRPr="00577689">
        <w:rPr>
          <w:rFonts w:ascii="Times New Roman" w:hAnsi="Times New Roman"/>
          <w:sz w:val="24"/>
          <w:szCs w:val="24"/>
        </w:rPr>
        <w:t xml:space="preserve">. </w:t>
      </w:r>
      <w:r w:rsidR="0006082E" w:rsidRPr="00AD2393">
        <w:rPr>
          <w:rFonts w:ascii="Times New Roman" w:hAnsi="Times New Roman"/>
          <w:sz w:val="24"/>
          <w:szCs w:val="24"/>
        </w:rPr>
        <w:t xml:space="preserve">Пищевые продукты и сырье, используемые для приготовления блюд, по показателям безопасности и пищевой ценности должны соответствовать требованиям санитарно-эпидемиологической безопасности, федеральному законодательству, гигиеническим нормативам, правилам санитарно-эпидемиологического надзора (контроля), иных действующих нормативных документов. </w:t>
      </w:r>
    </w:p>
    <w:p w14:paraId="0FE968CF" w14:textId="77777777" w:rsidR="0006082E" w:rsidRPr="00AD2393" w:rsidRDefault="0006082E" w:rsidP="000608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2393">
        <w:rPr>
          <w:rFonts w:ascii="Times New Roman" w:hAnsi="Times New Roman"/>
          <w:sz w:val="24"/>
          <w:szCs w:val="24"/>
        </w:rPr>
        <w:t xml:space="preserve">Качество и безопасность продукции должны подтверждается сертификатами соответствия или декларациями о соответствии, или их копиями, ветеринарными сопроводительными документами на продукцию животного происхождения или </w:t>
      </w:r>
      <w:r w:rsidRPr="00AD2393">
        <w:rPr>
          <w:rFonts w:ascii="Times New Roman" w:hAnsi="Times New Roman"/>
          <w:sz w:val="24"/>
          <w:szCs w:val="24"/>
        </w:rPr>
        <w:lastRenderedPageBreak/>
        <w:t>свидетельствами о государственной регистрации для продуктов специального назначения, или их копиями.</w:t>
      </w:r>
    </w:p>
    <w:p w14:paraId="08669270" w14:textId="155935A1" w:rsidR="0006082E" w:rsidRPr="001A256E" w:rsidRDefault="001117AD" w:rsidP="0006082E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06082E" w:rsidRPr="00AD2393">
        <w:rPr>
          <w:rFonts w:ascii="Times New Roman" w:hAnsi="Times New Roman"/>
          <w:sz w:val="24"/>
          <w:szCs w:val="24"/>
        </w:rPr>
        <w:t>.</w:t>
      </w:r>
      <w:r w:rsidR="0006082E">
        <w:rPr>
          <w:rFonts w:ascii="Times New Roman" w:hAnsi="Times New Roman"/>
          <w:sz w:val="24"/>
          <w:szCs w:val="24"/>
        </w:rPr>
        <w:t>4</w:t>
      </w:r>
      <w:r w:rsidR="0006082E" w:rsidRPr="00AD2393">
        <w:rPr>
          <w:rFonts w:ascii="Times New Roman" w:hAnsi="Times New Roman"/>
          <w:sz w:val="24"/>
          <w:szCs w:val="24"/>
        </w:rPr>
        <w:t xml:space="preserve">. </w:t>
      </w:r>
      <w:r w:rsidR="0006082E">
        <w:rPr>
          <w:rFonts w:ascii="Times New Roman" w:hAnsi="Times New Roman"/>
          <w:sz w:val="24"/>
          <w:szCs w:val="24"/>
        </w:rPr>
        <w:t>Поставщик должен строго соблюдать с</w:t>
      </w:r>
      <w:r w:rsidR="0006082E" w:rsidRPr="00AD2393">
        <w:rPr>
          <w:rFonts w:ascii="Times New Roman" w:hAnsi="Times New Roman"/>
          <w:sz w:val="24"/>
          <w:szCs w:val="24"/>
        </w:rPr>
        <w:t>рок</w:t>
      </w:r>
      <w:r w:rsidR="0006082E">
        <w:rPr>
          <w:rFonts w:ascii="Times New Roman" w:hAnsi="Times New Roman"/>
          <w:sz w:val="24"/>
          <w:szCs w:val="24"/>
        </w:rPr>
        <w:t>и</w:t>
      </w:r>
      <w:r w:rsidR="0006082E" w:rsidRPr="00AD2393">
        <w:rPr>
          <w:rFonts w:ascii="Times New Roman" w:hAnsi="Times New Roman"/>
          <w:sz w:val="24"/>
          <w:szCs w:val="24"/>
        </w:rPr>
        <w:t xml:space="preserve"> годности</w:t>
      </w:r>
      <w:r w:rsidR="0006082E">
        <w:rPr>
          <w:rFonts w:ascii="Times New Roman" w:hAnsi="Times New Roman"/>
          <w:sz w:val="24"/>
          <w:szCs w:val="24"/>
        </w:rPr>
        <w:t xml:space="preserve"> готового питания в виде</w:t>
      </w:r>
      <w:r w:rsidR="0006082E" w:rsidRPr="00AD2393">
        <w:rPr>
          <w:rFonts w:ascii="Times New Roman" w:hAnsi="Times New Roman"/>
          <w:sz w:val="24"/>
          <w:szCs w:val="24"/>
        </w:rPr>
        <w:t xml:space="preserve"> готовой охлажденной упакованной пищевой продукции, изготовленной без применения технологий заморозк</w:t>
      </w:r>
      <w:r w:rsidR="0006082E">
        <w:rPr>
          <w:rFonts w:ascii="Times New Roman" w:hAnsi="Times New Roman"/>
          <w:sz w:val="24"/>
          <w:szCs w:val="24"/>
        </w:rPr>
        <w:t>и, стерилизации и пастеризации.</w:t>
      </w:r>
      <w:r w:rsidR="0006082E" w:rsidRPr="001A256E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620C8B5E" w14:textId="77777777" w:rsidR="0006082E" w:rsidRPr="00AD2393" w:rsidRDefault="0006082E" w:rsidP="000608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2393">
        <w:rPr>
          <w:rFonts w:ascii="Times New Roman" w:hAnsi="Times New Roman"/>
          <w:sz w:val="24"/>
          <w:szCs w:val="24"/>
        </w:rPr>
        <w:t xml:space="preserve">Упаковка пищевых продуктов должна быть изготовлена из материалов, допущенных в установленном порядке для контакта с пищевыми продуктами (прошедших государственную регистрацию), обеспечивать сохранность качества и безопасность пищевых продуктов при хранении, транспортировке и реализации, и быть удобной для пользования. </w:t>
      </w:r>
    </w:p>
    <w:p w14:paraId="164B91F2" w14:textId="77777777" w:rsidR="0006082E" w:rsidRPr="00AD2393" w:rsidRDefault="0006082E" w:rsidP="000608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2393">
        <w:rPr>
          <w:rFonts w:ascii="Times New Roman" w:hAnsi="Times New Roman"/>
          <w:sz w:val="24"/>
          <w:szCs w:val="24"/>
        </w:rPr>
        <w:t xml:space="preserve">Маркировка упаковки и транспортной тары пищевых продуктов (продовольственных товаров) должна соответствовать требованиям действующих нормативных правовых актов, нормативных и технических документов. </w:t>
      </w:r>
    </w:p>
    <w:p w14:paraId="6C2AA536" w14:textId="26DC7D26" w:rsidR="0006082E" w:rsidRPr="00AD2393" w:rsidRDefault="0006082E" w:rsidP="000608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D2393">
        <w:rPr>
          <w:rFonts w:ascii="Times New Roman" w:hAnsi="Times New Roman"/>
          <w:sz w:val="24"/>
          <w:szCs w:val="24"/>
        </w:rPr>
        <w:t xml:space="preserve"> </w:t>
      </w:r>
      <w:r w:rsidR="001117AD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.5</w:t>
      </w:r>
      <w:r w:rsidRPr="00AD2393">
        <w:rPr>
          <w:rFonts w:ascii="Times New Roman" w:hAnsi="Times New Roman"/>
          <w:sz w:val="24"/>
          <w:szCs w:val="24"/>
        </w:rPr>
        <w:t xml:space="preserve">. По требованию </w:t>
      </w:r>
      <w:r>
        <w:rPr>
          <w:rFonts w:ascii="Times New Roman" w:hAnsi="Times New Roman"/>
          <w:sz w:val="24"/>
          <w:szCs w:val="24"/>
        </w:rPr>
        <w:t>Покупателя Поставщик</w:t>
      </w:r>
      <w:r w:rsidRPr="00AD2393">
        <w:rPr>
          <w:rFonts w:ascii="Times New Roman" w:hAnsi="Times New Roman"/>
          <w:sz w:val="24"/>
          <w:szCs w:val="24"/>
        </w:rPr>
        <w:t xml:space="preserve"> предоставляет ему сведения о требованиях к качеству поставляемых пищевых продуктов и продукции, предусмотренных нормативными и техническими документами, необходимые для приемки продуктов по качеству.</w:t>
      </w:r>
    </w:p>
    <w:p w14:paraId="3B110094" w14:textId="13669B04" w:rsidR="0006082E" w:rsidRPr="001A256E" w:rsidRDefault="001117AD" w:rsidP="000608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06082E">
        <w:rPr>
          <w:rFonts w:ascii="Times New Roman" w:hAnsi="Times New Roman"/>
          <w:sz w:val="24"/>
          <w:szCs w:val="24"/>
        </w:rPr>
        <w:t>.6</w:t>
      </w:r>
      <w:r w:rsidR="0006082E" w:rsidRPr="001A256E">
        <w:rPr>
          <w:rFonts w:ascii="Times New Roman" w:hAnsi="Times New Roman"/>
          <w:sz w:val="24"/>
          <w:szCs w:val="24"/>
        </w:rPr>
        <w:t>. Требования соответствия нормативным документам (лицензии, допуски, разрешения, согласования):</w:t>
      </w:r>
    </w:p>
    <w:p w14:paraId="16500044" w14:textId="51C9667A" w:rsidR="0006082E" w:rsidRPr="00AD2393" w:rsidRDefault="000F297B" w:rsidP="000608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06082E">
        <w:rPr>
          <w:rFonts w:ascii="Times New Roman" w:hAnsi="Times New Roman"/>
          <w:sz w:val="24"/>
          <w:szCs w:val="24"/>
        </w:rPr>
        <w:t xml:space="preserve">.6.1. </w:t>
      </w:r>
      <w:r w:rsidR="0006082E" w:rsidRPr="005C1754">
        <w:rPr>
          <w:rFonts w:ascii="Times New Roman" w:hAnsi="Times New Roman"/>
          <w:sz w:val="24"/>
          <w:szCs w:val="24"/>
        </w:rPr>
        <w:t xml:space="preserve">Поставка </w:t>
      </w:r>
      <w:r w:rsidR="00B162A7">
        <w:rPr>
          <w:rFonts w:ascii="Times New Roman" w:hAnsi="Times New Roman"/>
          <w:sz w:val="24"/>
          <w:szCs w:val="24"/>
        </w:rPr>
        <w:t>комплексных обедов</w:t>
      </w:r>
      <w:r w:rsidR="0006082E">
        <w:rPr>
          <w:rFonts w:ascii="Times New Roman" w:hAnsi="Times New Roman"/>
          <w:sz w:val="24"/>
          <w:szCs w:val="24"/>
        </w:rPr>
        <w:t xml:space="preserve"> </w:t>
      </w:r>
      <w:r w:rsidR="0006082E" w:rsidRPr="00AD2393">
        <w:rPr>
          <w:rFonts w:ascii="Times New Roman" w:hAnsi="Times New Roman"/>
          <w:sz w:val="24"/>
          <w:szCs w:val="24"/>
        </w:rPr>
        <w:t>должн</w:t>
      </w:r>
      <w:r w:rsidR="0006082E">
        <w:rPr>
          <w:rFonts w:ascii="Times New Roman" w:hAnsi="Times New Roman"/>
          <w:sz w:val="24"/>
          <w:szCs w:val="24"/>
        </w:rPr>
        <w:t>а</w:t>
      </w:r>
      <w:r w:rsidR="0006082E" w:rsidRPr="00AD2393">
        <w:rPr>
          <w:rFonts w:ascii="Times New Roman" w:hAnsi="Times New Roman"/>
          <w:sz w:val="24"/>
          <w:szCs w:val="24"/>
        </w:rPr>
        <w:t xml:space="preserve"> отвечать требованиям санитарно-эпидемиологической безопасности, установленными международными соглашениями, в том числе: Соглашением Таможенного союза по санитарным мерам от 11.12.2009 и «Единым санитарно-эпидемиологическим и гигиеническим требованиям к товарам, подлежащим санитарно-эпидемиологическому надзору (контролю)», утвержденным Решением Комиссии Таможенного союза от 28.05.2010 № 299 с учетом Решения Коллегии Евразийской экономической комиссии от 13.06.2012 г. №89 «О применении Единых санитарно-эпидемиологических и гигиенических требований к товарам, подлежащим санитарно-эпидемиологическому надзору (контролю)», с 01.07.2013г. требованиям Технического регламента Таможенного союза «О безопасности пищевой продукции», утвержденного Решением Комиссии Таможенного союза от 09.12.2011 № 880, санитарно-эпидемиологическими правилами, нормами и гигиеническими СанПиН 2.3.2.1078-01 «Гигиенические требования безопасности и пищевой ценности пищевых продуктов. Санитарно-эпидемиологические правила и нормативы»; СанПиН 2.3.6.1079-01 «Санитарно-эпидемиологические требования к организациям общественного питания, изготовлению и </w:t>
      </w:r>
      <w:proofErr w:type="spellStart"/>
      <w:r w:rsidR="0006082E" w:rsidRPr="00AD2393">
        <w:rPr>
          <w:rFonts w:ascii="Times New Roman" w:hAnsi="Times New Roman"/>
          <w:sz w:val="24"/>
          <w:szCs w:val="24"/>
        </w:rPr>
        <w:t>оборотоспособности</w:t>
      </w:r>
      <w:proofErr w:type="spellEnd"/>
      <w:r w:rsidR="0006082E" w:rsidRPr="00AD2393">
        <w:rPr>
          <w:rFonts w:ascii="Times New Roman" w:hAnsi="Times New Roman"/>
          <w:sz w:val="24"/>
          <w:szCs w:val="24"/>
        </w:rPr>
        <w:t xml:space="preserve"> в них пищевых продуктов из продовольственного сырья», СанПиН 2.3.2.1324-03 «Гигиенические требования к срокам годности и условиям хранения пищевых продуктов».</w:t>
      </w:r>
    </w:p>
    <w:p w14:paraId="1626E3A8" w14:textId="63646456" w:rsidR="0006082E" w:rsidRPr="00A12751" w:rsidRDefault="000F297B" w:rsidP="000608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06082E">
        <w:rPr>
          <w:rFonts w:ascii="Times New Roman" w:hAnsi="Times New Roman"/>
          <w:sz w:val="24"/>
          <w:szCs w:val="24"/>
        </w:rPr>
        <w:t xml:space="preserve">.6.2. </w:t>
      </w:r>
      <w:r w:rsidR="0006082E" w:rsidRPr="00A12751">
        <w:rPr>
          <w:rFonts w:ascii="Times New Roman" w:hAnsi="Times New Roman"/>
          <w:sz w:val="24"/>
          <w:szCs w:val="24"/>
        </w:rPr>
        <w:t>Потребительские свойства кулинарных изделий, пищевых продуктов, используемых в готовых блюдах, их органолептические свойства, включая внешний вид и оформление, потребительскую упаковку и массу (объём порций), технологии изготовления, рецептуры, условия изготовления должны соответствовать настоящим Требованиям, действующим национальным стандартам.</w:t>
      </w:r>
    </w:p>
    <w:p w14:paraId="1138C5C2" w14:textId="77777777" w:rsidR="00AD2393" w:rsidRPr="00A12751" w:rsidRDefault="00AD2393" w:rsidP="00AD239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A076F3B" w14:textId="296757A4" w:rsidR="00A12751" w:rsidRPr="00A12751" w:rsidRDefault="005B3981" w:rsidP="00AD239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AD2393" w:rsidRPr="00A12751">
        <w:rPr>
          <w:rFonts w:ascii="Times New Roman" w:hAnsi="Times New Roman"/>
          <w:b/>
          <w:sz w:val="24"/>
          <w:szCs w:val="24"/>
        </w:rPr>
        <w:t xml:space="preserve">. Порядок приемки </w:t>
      </w:r>
      <w:r w:rsidR="00423830">
        <w:rPr>
          <w:rFonts w:ascii="Times New Roman" w:hAnsi="Times New Roman"/>
          <w:b/>
          <w:sz w:val="24"/>
          <w:szCs w:val="24"/>
        </w:rPr>
        <w:t>Товара</w:t>
      </w:r>
      <w:r w:rsidR="00A12751" w:rsidRPr="00A12751">
        <w:rPr>
          <w:rFonts w:ascii="Times New Roman" w:hAnsi="Times New Roman"/>
          <w:b/>
          <w:sz w:val="24"/>
          <w:szCs w:val="24"/>
        </w:rPr>
        <w:t>.</w:t>
      </w:r>
    </w:p>
    <w:p w14:paraId="15F3FB08" w14:textId="5B64888A" w:rsidR="00AD2393" w:rsidRDefault="005B3981" w:rsidP="00AD2393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162A7">
        <w:rPr>
          <w:rFonts w:ascii="Times New Roman" w:hAnsi="Times New Roman" w:cs="Times New Roman"/>
          <w:sz w:val="24"/>
          <w:szCs w:val="24"/>
        </w:rPr>
        <w:t>.1</w:t>
      </w:r>
      <w:r w:rsidR="00991421">
        <w:rPr>
          <w:rFonts w:ascii="Times New Roman" w:hAnsi="Times New Roman" w:cs="Times New Roman"/>
          <w:sz w:val="24"/>
          <w:szCs w:val="24"/>
        </w:rPr>
        <w:t xml:space="preserve">. </w:t>
      </w:r>
      <w:r w:rsidR="00AD2393" w:rsidRPr="00A12751">
        <w:rPr>
          <w:rFonts w:ascii="Times New Roman" w:hAnsi="Times New Roman" w:cs="Times New Roman"/>
          <w:sz w:val="24"/>
          <w:szCs w:val="24"/>
        </w:rPr>
        <w:t>В случае недопоставки, или поставки некачественн</w:t>
      </w:r>
      <w:r w:rsidR="00B162A7">
        <w:rPr>
          <w:rFonts w:ascii="Times New Roman" w:hAnsi="Times New Roman" w:cs="Times New Roman"/>
          <w:sz w:val="24"/>
          <w:szCs w:val="24"/>
        </w:rPr>
        <w:t>ых</w:t>
      </w:r>
      <w:r w:rsidR="00AD2393" w:rsidRPr="00A12751">
        <w:rPr>
          <w:rFonts w:ascii="Times New Roman" w:hAnsi="Times New Roman" w:cs="Times New Roman"/>
          <w:sz w:val="24"/>
          <w:szCs w:val="24"/>
        </w:rPr>
        <w:t xml:space="preserve"> </w:t>
      </w:r>
      <w:r w:rsidR="00B162A7">
        <w:rPr>
          <w:rFonts w:ascii="Times New Roman" w:hAnsi="Times New Roman"/>
          <w:sz w:val="24"/>
          <w:szCs w:val="24"/>
        </w:rPr>
        <w:t>комплексных обедов</w:t>
      </w:r>
      <w:r w:rsidR="00991421">
        <w:rPr>
          <w:rFonts w:ascii="Times New Roman" w:hAnsi="Times New Roman"/>
          <w:sz w:val="24"/>
          <w:szCs w:val="24"/>
        </w:rPr>
        <w:t>, в том числе с истекшим сроком годности</w:t>
      </w:r>
      <w:r w:rsidR="00731DE4" w:rsidRPr="00A12751">
        <w:rPr>
          <w:rFonts w:ascii="Times New Roman" w:hAnsi="Times New Roman" w:cs="Times New Roman"/>
          <w:sz w:val="24"/>
          <w:szCs w:val="24"/>
        </w:rPr>
        <w:t>, он</w:t>
      </w:r>
      <w:r w:rsidR="00B162A7">
        <w:rPr>
          <w:rFonts w:ascii="Times New Roman" w:hAnsi="Times New Roman" w:cs="Times New Roman"/>
          <w:sz w:val="24"/>
          <w:szCs w:val="24"/>
        </w:rPr>
        <w:t>и</w:t>
      </w:r>
      <w:r w:rsidR="00AD2393" w:rsidRPr="00A12751">
        <w:rPr>
          <w:rFonts w:ascii="Times New Roman" w:hAnsi="Times New Roman" w:cs="Times New Roman"/>
          <w:sz w:val="24"/>
          <w:szCs w:val="24"/>
        </w:rPr>
        <w:t xml:space="preserve"> считается не поставленным</w:t>
      </w:r>
      <w:r w:rsidR="00B162A7">
        <w:rPr>
          <w:rFonts w:ascii="Times New Roman" w:hAnsi="Times New Roman" w:cs="Times New Roman"/>
          <w:sz w:val="24"/>
          <w:szCs w:val="24"/>
        </w:rPr>
        <w:t>и</w:t>
      </w:r>
      <w:r w:rsidR="00731DE4" w:rsidRPr="00A12751">
        <w:rPr>
          <w:rFonts w:ascii="Times New Roman" w:hAnsi="Times New Roman" w:cs="Times New Roman"/>
          <w:sz w:val="24"/>
          <w:szCs w:val="24"/>
        </w:rPr>
        <w:t xml:space="preserve"> Покупателю</w:t>
      </w:r>
      <w:r w:rsidR="0006082E">
        <w:rPr>
          <w:rFonts w:ascii="Times New Roman" w:hAnsi="Times New Roman" w:cs="Times New Roman"/>
          <w:sz w:val="24"/>
          <w:szCs w:val="24"/>
        </w:rPr>
        <w:t xml:space="preserve"> и не подлеж</w:t>
      </w:r>
      <w:r w:rsidR="00B162A7">
        <w:rPr>
          <w:rFonts w:ascii="Times New Roman" w:hAnsi="Times New Roman" w:cs="Times New Roman"/>
          <w:sz w:val="24"/>
          <w:szCs w:val="24"/>
        </w:rPr>
        <w:t>а</w:t>
      </w:r>
      <w:r w:rsidR="0006082E">
        <w:rPr>
          <w:rFonts w:ascii="Times New Roman" w:hAnsi="Times New Roman" w:cs="Times New Roman"/>
          <w:sz w:val="24"/>
          <w:szCs w:val="24"/>
        </w:rPr>
        <w:t>т оплате</w:t>
      </w:r>
      <w:r w:rsidR="00AD2393" w:rsidRPr="00A12751">
        <w:rPr>
          <w:rFonts w:ascii="Times New Roman" w:hAnsi="Times New Roman" w:cs="Times New Roman"/>
          <w:sz w:val="24"/>
          <w:szCs w:val="24"/>
        </w:rPr>
        <w:t>.</w:t>
      </w:r>
    </w:p>
    <w:p w14:paraId="11919660" w14:textId="3E94ABF8" w:rsidR="00D401B3" w:rsidRDefault="00D401B3" w:rsidP="00177A2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14:paraId="205F0B75" w14:textId="6A5C0A0C" w:rsidR="00AD2393" w:rsidRPr="00A12751" w:rsidRDefault="005B3981" w:rsidP="00AD2393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AD2393" w:rsidRPr="00A12751">
        <w:rPr>
          <w:rFonts w:ascii="Times New Roman" w:eastAsia="Times New Roman" w:hAnsi="Times New Roman" w:cs="Times New Roman"/>
          <w:b/>
          <w:sz w:val="24"/>
          <w:szCs w:val="24"/>
        </w:rPr>
        <w:t>. Гарантийный срок</w:t>
      </w:r>
    </w:p>
    <w:p w14:paraId="5E58871B" w14:textId="689627CD" w:rsidR="00456512" w:rsidRDefault="00AD2393" w:rsidP="00534E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12751">
        <w:rPr>
          <w:rFonts w:ascii="Times New Roman" w:eastAsia="Times New Roman" w:hAnsi="Times New Roman"/>
          <w:sz w:val="24"/>
          <w:szCs w:val="24"/>
        </w:rPr>
        <w:t xml:space="preserve">Поставщик гарантирует, что качество </w:t>
      </w:r>
      <w:r w:rsidR="00C62350">
        <w:rPr>
          <w:rFonts w:ascii="Times New Roman" w:eastAsia="Times New Roman" w:hAnsi="Times New Roman"/>
          <w:sz w:val="24"/>
          <w:szCs w:val="24"/>
        </w:rPr>
        <w:t xml:space="preserve">и </w:t>
      </w:r>
      <w:r w:rsidR="00C62350" w:rsidRPr="00A12751">
        <w:rPr>
          <w:rFonts w:ascii="Times New Roman" w:eastAsia="Times New Roman" w:hAnsi="Times New Roman"/>
          <w:sz w:val="24"/>
          <w:szCs w:val="24"/>
        </w:rPr>
        <w:t xml:space="preserve">безопасность </w:t>
      </w:r>
      <w:r w:rsidRPr="00A12751">
        <w:rPr>
          <w:rFonts w:ascii="Times New Roman" w:eastAsia="Times New Roman" w:hAnsi="Times New Roman"/>
          <w:sz w:val="24"/>
          <w:szCs w:val="24"/>
        </w:rPr>
        <w:t>поставляем</w:t>
      </w:r>
      <w:r w:rsidR="00E905B1">
        <w:rPr>
          <w:rFonts w:ascii="Times New Roman" w:eastAsia="Times New Roman" w:hAnsi="Times New Roman"/>
          <w:sz w:val="24"/>
          <w:szCs w:val="24"/>
        </w:rPr>
        <w:t>ых</w:t>
      </w:r>
      <w:r w:rsidRPr="00A12751">
        <w:rPr>
          <w:rFonts w:ascii="Times New Roman" w:eastAsia="Times New Roman" w:hAnsi="Times New Roman"/>
          <w:sz w:val="24"/>
          <w:szCs w:val="24"/>
        </w:rPr>
        <w:t xml:space="preserve"> </w:t>
      </w:r>
      <w:r w:rsidR="00E905B1">
        <w:rPr>
          <w:rFonts w:ascii="Times New Roman" w:hAnsi="Times New Roman"/>
          <w:sz w:val="24"/>
          <w:szCs w:val="24"/>
        </w:rPr>
        <w:t>комплексных обедов</w:t>
      </w:r>
      <w:r w:rsidR="00991421">
        <w:rPr>
          <w:rFonts w:ascii="Times New Roman" w:hAnsi="Times New Roman"/>
          <w:sz w:val="24"/>
          <w:szCs w:val="24"/>
        </w:rPr>
        <w:t xml:space="preserve"> </w:t>
      </w:r>
      <w:r w:rsidR="00E905B1">
        <w:rPr>
          <w:rFonts w:ascii="Times New Roman" w:eastAsia="Times New Roman" w:hAnsi="Times New Roman"/>
          <w:sz w:val="24"/>
          <w:szCs w:val="24"/>
        </w:rPr>
        <w:t>соответствую</w:t>
      </w:r>
      <w:r w:rsidRPr="00A12751">
        <w:rPr>
          <w:rFonts w:ascii="Times New Roman" w:eastAsia="Times New Roman" w:hAnsi="Times New Roman"/>
          <w:sz w:val="24"/>
          <w:szCs w:val="24"/>
        </w:rPr>
        <w:t xml:space="preserve">т требованиям </w:t>
      </w:r>
      <w:r w:rsidRPr="00C35BA0">
        <w:rPr>
          <w:rFonts w:ascii="Times New Roman" w:eastAsia="Times New Roman" w:hAnsi="Times New Roman"/>
          <w:sz w:val="24"/>
          <w:szCs w:val="24"/>
        </w:rPr>
        <w:t>действующи</w:t>
      </w:r>
      <w:r w:rsidR="00C62350">
        <w:rPr>
          <w:rFonts w:ascii="Times New Roman" w:eastAsia="Times New Roman" w:hAnsi="Times New Roman"/>
          <w:sz w:val="24"/>
          <w:szCs w:val="24"/>
        </w:rPr>
        <w:t>х стандартов</w:t>
      </w:r>
      <w:r w:rsidRPr="00C35BA0">
        <w:rPr>
          <w:rFonts w:ascii="Times New Roman" w:eastAsia="Times New Roman" w:hAnsi="Times New Roman"/>
          <w:sz w:val="24"/>
          <w:szCs w:val="24"/>
        </w:rPr>
        <w:t xml:space="preserve">, </w:t>
      </w:r>
      <w:r w:rsidRPr="00C35BA0">
        <w:rPr>
          <w:rFonts w:ascii="Times New Roman" w:hAnsi="Times New Roman"/>
          <w:sz w:val="24"/>
          <w:szCs w:val="24"/>
        </w:rPr>
        <w:t xml:space="preserve">СанПиН 2.3.6.1079-01 «Санитарно-эпидемиологические требования к организациям общественного питания, изготовлению и </w:t>
      </w:r>
      <w:proofErr w:type="spellStart"/>
      <w:r w:rsidRPr="00C35BA0">
        <w:rPr>
          <w:rFonts w:ascii="Times New Roman" w:hAnsi="Times New Roman"/>
          <w:sz w:val="24"/>
          <w:szCs w:val="24"/>
        </w:rPr>
        <w:t>оборотоспособности</w:t>
      </w:r>
      <w:proofErr w:type="spellEnd"/>
      <w:r w:rsidRPr="00C35BA0">
        <w:rPr>
          <w:rFonts w:ascii="Times New Roman" w:hAnsi="Times New Roman"/>
          <w:sz w:val="24"/>
          <w:szCs w:val="24"/>
        </w:rPr>
        <w:t xml:space="preserve"> в них пищевых продуктов и продовольственного сырья».</w:t>
      </w:r>
    </w:p>
    <w:p w14:paraId="6381D417" w14:textId="59FC5807" w:rsidR="00177A21" w:rsidRDefault="00177A21" w:rsidP="00534E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0C9E1D4" w14:textId="77777777" w:rsidR="00A97AC9" w:rsidRDefault="00A97AC9" w:rsidP="00534E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12C488BA" w14:textId="6D9EBD1A" w:rsidR="00DA165A" w:rsidRPr="00BA5B32" w:rsidRDefault="00BA5B32" w:rsidP="00BA5B32">
      <w:pPr>
        <w:tabs>
          <w:tab w:val="left" w:pos="993"/>
        </w:tabs>
        <w:spacing w:after="0" w:line="240" w:lineRule="auto"/>
        <w:ind w:left="710"/>
        <w:jc w:val="both"/>
        <w:rPr>
          <w:rFonts w:ascii="Times New Roman" w:eastAsia="Tahoma" w:hAnsi="Times New Roman"/>
          <w:b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eastAsia="Tahoma" w:hAnsi="Times New Roman"/>
          <w:b/>
          <w:bCs/>
          <w:color w:val="000000"/>
          <w:sz w:val="24"/>
          <w:szCs w:val="24"/>
          <w:lang w:eastAsia="ru-RU" w:bidi="ru-RU"/>
        </w:rPr>
        <w:lastRenderedPageBreak/>
        <w:t xml:space="preserve">6. </w:t>
      </w:r>
      <w:r w:rsidR="00DA165A" w:rsidRPr="00BA5B32">
        <w:rPr>
          <w:rFonts w:ascii="Times New Roman" w:eastAsia="Tahoma" w:hAnsi="Times New Roman"/>
          <w:b/>
          <w:bCs/>
          <w:color w:val="000000"/>
          <w:sz w:val="24"/>
          <w:szCs w:val="24"/>
          <w:lang w:eastAsia="ru-RU" w:bidi="ru-RU"/>
        </w:rPr>
        <w:t>Адреса поставки.</w:t>
      </w:r>
    </w:p>
    <w:p w14:paraId="18BE06D0" w14:textId="77777777" w:rsidR="00DA165A" w:rsidRPr="00DA165A" w:rsidRDefault="00DA165A" w:rsidP="00DA165A">
      <w:pPr>
        <w:tabs>
          <w:tab w:val="left" w:pos="993"/>
          <w:tab w:val="left" w:pos="1276"/>
          <w:tab w:val="left" w:pos="1560"/>
        </w:tabs>
        <w:spacing w:after="0" w:line="27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A165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Адрес поставки указывается в заявке Покупателя, список адресов прилагается:</w:t>
      </w:r>
    </w:p>
    <w:tbl>
      <w:tblPr>
        <w:tblW w:w="9350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2746"/>
        <w:gridCol w:w="6604"/>
      </w:tblGrid>
      <w:tr w:rsidR="00DA165A" w:rsidRPr="00DA165A" w14:paraId="3EB5B2AB" w14:textId="77777777" w:rsidTr="008E3BD0">
        <w:trPr>
          <w:trHeight w:val="453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4D1818BA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hAnsi="Times New Roman"/>
                <w:sz w:val="20"/>
                <w:szCs w:val="20"/>
              </w:rPr>
              <w:t>Семеновский РЭС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30797622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5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Республика Марий Эл </w:t>
            </w:r>
            <w:r w:rsidRPr="00DA165A">
              <w:rPr>
                <w:rFonts w:ascii="Times New Roman" w:hAnsi="Times New Roman"/>
                <w:sz w:val="20"/>
                <w:szCs w:val="20"/>
              </w:rPr>
              <w:t xml:space="preserve">г. </w:t>
            </w: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Йошкар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 xml:space="preserve"> Ола, ул. Машиностроителей, д.123</w:t>
            </w:r>
          </w:p>
        </w:tc>
      </w:tr>
      <w:tr w:rsidR="00DA165A" w:rsidRPr="00DA165A" w14:paraId="6B5024AA" w14:textId="77777777" w:rsidTr="008E3BD0">
        <w:trPr>
          <w:trHeight w:val="462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42C6D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Сернурский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 xml:space="preserve"> РЭС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9376C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5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Республика Марий Эл </w:t>
            </w:r>
            <w:r w:rsidRPr="00DA165A">
              <w:rPr>
                <w:rFonts w:ascii="Times New Roman" w:hAnsi="Times New Roman"/>
                <w:sz w:val="20"/>
                <w:szCs w:val="20"/>
              </w:rPr>
              <w:t>п. Сернур, ул. Заводская, д.36</w:t>
            </w:r>
          </w:p>
        </w:tc>
      </w:tr>
      <w:tr w:rsidR="00DA165A" w:rsidRPr="00DA165A" w14:paraId="4C44501F" w14:textId="77777777" w:rsidTr="008E3BD0">
        <w:trPr>
          <w:trHeight w:val="462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8650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Параньгинский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 xml:space="preserve"> РЭС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7CB54D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5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Республика Марий Эл</w:t>
            </w:r>
            <w:r w:rsidRPr="00DA165A">
              <w:rPr>
                <w:rFonts w:ascii="Times New Roman" w:hAnsi="Times New Roman"/>
                <w:sz w:val="20"/>
                <w:szCs w:val="20"/>
              </w:rPr>
              <w:t xml:space="preserve"> п. Параньга, ул. Чапаева, д.25</w:t>
            </w:r>
          </w:p>
        </w:tc>
      </w:tr>
      <w:tr w:rsidR="00DA165A" w:rsidRPr="00DA165A" w14:paraId="0847F2C2" w14:textId="77777777" w:rsidTr="008E3BD0">
        <w:trPr>
          <w:trHeight w:val="462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2868E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hAnsi="Times New Roman"/>
                <w:sz w:val="20"/>
                <w:szCs w:val="20"/>
              </w:rPr>
              <w:t>Мари-</w:t>
            </w: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Турекский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 xml:space="preserve"> РЭС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0F8DD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5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Республика Марий Эл</w:t>
            </w:r>
            <w:r w:rsidRPr="00DA165A">
              <w:rPr>
                <w:rFonts w:ascii="Times New Roman" w:hAnsi="Times New Roman"/>
                <w:sz w:val="20"/>
                <w:szCs w:val="20"/>
              </w:rPr>
              <w:t xml:space="preserve"> п. Мари-</w:t>
            </w: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Турек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 xml:space="preserve">, д. Верхний </w:t>
            </w: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Турек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 xml:space="preserve"> , д.73</w:t>
            </w:r>
          </w:p>
        </w:tc>
      </w:tr>
      <w:tr w:rsidR="00DA165A" w:rsidRPr="00DA165A" w14:paraId="09B3BCBF" w14:textId="77777777" w:rsidTr="008E3BD0">
        <w:trPr>
          <w:trHeight w:val="462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389FFE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Куженерский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EB0DC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5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Республика Марий Эл</w:t>
            </w:r>
            <w:r w:rsidRPr="00DA165A">
              <w:rPr>
                <w:rFonts w:ascii="Times New Roman" w:hAnsi="Times New Roman"/>
                <w:sz w:val="20"/>
                <w:szCs w:val="20"/>
              </w:rPr>
              <w:t xml:space="preserve"> п. Куженер, ул. Заводская, д.18</w:t>
            </w:r>
          </w:p>
        </w:tc>
      </w:tr>
      <w:tr w:rsidR="00DA165A" w:rsidRPr="00DA165A" w14:paraId="70D05ED2" w14:textId="77777777" w:rsidTr="008E3BD0">
        <w:trPr>
          <w:trHeight w:val="462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C902D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Новоторъяльский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3EF4E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5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Республика Марий Эл</w:t>
            </w:r>
            <w:r w:rsidRPr="00DA165A">
              <w:rPr>
                <w:rFonts w:ascii="Times New Roman" w:hAnsi="Times New Roman"/>
                <w:sz w:val="20"/>
                <w:szCs w:val="20"/>
              </w:rPr>
              <w:t xml:space="preserve"> п. Новый-</w:t>
            </w: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Торъял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>, ул. Больничная, д.21</w:t>
            </w:r>
          </w:p>
        </w:tc>
      </w:tr>
      <w:tr w:rsidR="00DA165A" w:rsidRPr="00DA165A" w14:paraId="03B019F2" w14:textId="77777777" w:rsidTr="008E3BD0">
        <w:trPr>
          <w:trHeight w:val="343"/>
        </w:trPr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04D2962E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hAnsi="Times New Roman"/>
                <w:sz w:val="20"/>
                <w:szCs w:val="20"/>
              </w:rPr>
              <w:t>Горномарийский РЭС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807CE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5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Республика Марий Эл</w:t>
            </w:r>
            <w:r w:rsidRPr="00DA165A">
              <w:rPr>
                <w:rFonts w:ascii="Times New Roman" w:hAnsi="Times New Roman"/>
                <w:sz w:val="20"/>
                <w:szCs w:val="20"/>
              </w:rPr>
              <w:t xml:space="preserve"> г. Козьмодемьянск, ул. Промышленная д.40</w:t>
            </w:r>
          </w:p>
        </w:tc>
      </w:tr>
      <w:tr w:rsidR="00DA165A" w:rsidRPr="00DA165A" w14:paraId="540A350A" w14:textId="77777777" w:rsidTr="008E3BD0">
        <w:trPr>
          <w:trHeight w:val="343"/>
        </w:trPr>
        <w:tc>
          <w:tcPr>
            <w:tcW w:w="27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15DFFD8F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F039B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5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A1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Республика Марий Эл д. </w:t>
            </w:r>
            <w:proofErr w:type="spellStart"/>
            <w:r w:rsidRPr="00DA1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Арды</w:t>
            </w:r>
            <w:proofErr w:type="spellEnd"/>
          </w:p>
        </w:tc>
      </w:tr>
      <w:tr w:rsidR="00DA165A" w:rsidRPr="00DA165A" w14:paraId="77C11E1B" w14:textId="77777777" w:rsidTr="008E3BD0">
        <w:trPr>
          <w:trHeight w:val="462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14:paraId="26A19168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Юринский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 xml:space="preserve"> участок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41548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5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Республика Марий Эл</w:t>
            </w:r>
            <w:r w:rsidRPr="00DA165A">
              <w:rPr>
                <w:rFonts w:ascii="Times New Roman" w:hAnsi="Times New Roman"/>
                <w:sz w:val="20"/>
                <w:szCs w:val="20"/>
              </w:rPr>
              <w:t xml:space="preserve"> п. Юрино, ул. </w:t>
            </w: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Кочетова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>, д.20</w:t>
            </w:r>
          </w:p>
        </w:tc>
      </w:tr>
      <w:tr w:rsidR="00DA165A" w:rsidRPr="00DA165A" w14:paraId="4D541337" w14:textId="77777777" w:rsidTr="008E3BD0">
        <w:trPr>
          <w:trHeight w:val="462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CDF6E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Килемарский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 xml:space="preserve">  участок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44EE8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5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Республика Марий Эл</w:t>
            </w:r>
            <w:r w:rsidRPr="00DA16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п.Килемары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ул.Зеленая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>, д.28а</w:t>
            </w:r>
          </w:p>
        </w:tc>
      </w:tr>
      <w:tr w:rsidR="00DA165A" w:rsidRPr="00DA165A" w14:paraId="4E591022" w14:textId="77777777" w:rsidTr="008E3BD0">
        <w:trPr>
          <w:trHeight w:val="429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2056A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hAnsi="Times New Roman"/>
                <w:sz w:val="20"/>
                <w:szCs w:val="20"/>
              </w:rPr>
              <w:t>Волжский РЭС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68495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5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Республика Марий Эл</w:t>
            </w:r>
            <w:r w:rsidRPr="00DA165A">
              <w:rPr>
                <w:rFonts w:ascii="Times New Roman" w:hAnsi="Times New Roman"/>
                <w:sz w:val="20"/>
                <w:szCs w:val="20"/>
              </w:rPr>
              <w:t xml:space="preserve"> Волжский район, с. Помары, автотрасса Йошкар-Ола-Казань ПС-110 </w:t>
            </w:r>
          </w:p>
        </w:tc>
      </w:tr>
      <w:tr w:rsidR="00DA165A" w:rsidRPr="00DA165A" w14:paraId="0EEA1530" w14:textId="77777777" w:rsidTr="008E3BD0">
        <w:trPr>
          <w:trHeight w:val="414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CD78B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Моркинский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 xml:space="preserve"> РЭС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5DE9D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5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Республика Марий Эл</w:t>
            </w:r>
            <w:r w:rsidRPr="00DA16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Моркинский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 xml:space="preserve"> район, п. Морки, ул. Заозерная, д.53</w:t>
            </w:r>
          </w:p>
        </w:tc>
      </w:tr>
      <w:tr w:rsidR="00DA165A" w:rsidRPr="00DA165A" w14:paraId="16AE34B5" w14:textId="77777777" w:rsidTr="008E3BD0">
        <w:trPr>
          <w:trHeight w:val="398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B9858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hAnsi="Times New Roman"/>
                <w:sz w:val="20"/>
                <w:szCs w:val="20"/>
              </w:rPr>
              <w:t>Оршанский РЭС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053DE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5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Республика Марий Эл</w:t>
            </w:r>
            <w:r w:rsidRPr="00DA165A">
              <w:rPr>
                <w:rFonts w:ascii="Times New Roman" w:hAnsi="Times New Roman"/>
                <w:sz w:val="20"/>
                <w:szCs w:val="20"/>
              </w:rPr>
              <w:t xml:space="preserve"> Оршанский район, п. Оршанка, ул. </w:t>
            </w: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Палантая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>,  д.37</w:t>
            </w:r>
          </w:p>
        </w:tc>
      </w:tr>
      <w:tr w:rsidR="00DA165A" w:rsidRPr="00DA165A" w14:paraId="2D1F11A0" w14:textId="77777777" w:rsidTr="008E3BD0">
        <w:trPr>
          <w:trHeight w:val="462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8BB0D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A165A">
              <w:rPr>
                <w:rFonts w:ascii="Times New Roman" w:hAnsi="Times New Roman"/>
                <w:sz w:val="20"/>
                <w:szCs w:val="20"/>
              </w:rPr>
              <w:t>Звениговский</w:t>
            </w:r>
            <w:proofErr w:type="spellEnd"/>
            <w:r w:rsidRPr="00DA165A">
              <w:rPr>
                <w:rFonts w:ascii="Times New Roman" w:hAnsi="Times New Roman"/>
                <w:sz w:val="20"/>
                <w:szCs w:val="20"/>
              </w:rPr>
              <w:t xml:space="preserve"> РЭС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CBD83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5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Республика Марий Эл</w:t>
            </w:r>
            <w:r w:rsidRPr="00DA165A">
              <w:rPr>
                <w:rFonts w:ascii="Times New Roman" w:hAnsi="Times New Roman"/>
                <w:sz w:val="20"/>
                <w:szCs w:val="20"/>
              </w:rPr>
              <w:t xml:space="preserve"> г. Звенигово, ул. Энергетиков, д.2</w:t>
            </w:r>
          </w:p>
        </w:tc>
      </w:tr>
      <w:tr w:rsidR="00DA165A" w:rsidRPr="00DA165A" w14:paraId="7F163EDA" w14:textId="77777777" w:rsidTr="008E3BD0">
        <w:trPr>
          <w:trHeight w:val="395"/>
        </w:trPr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3E219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9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hAnsi="Times New Roman"/>
                <w:sz w:val="20"/>
                <w:szCs w:val="20"/>
              </w:rPr>
              <w:t>Советский РЭС</w:t>
            </w:r>
          </w:p>
        </w:tc>
        <w:tc>
          <w:tcPr>
            <w:tcW w:w="6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58AAE" w14:textId="77777777" w:rsidR="00DA165A" w:rsidRPr="00DA165A" w:rsidRDefault="00DA165A" w:rsidP="00DA165A">
            <w:pPr>
              <w:autoSpaceDE w:val="0"/>
              <w:autoSpaceDN w:val="0"/>
              <w:adjustRightInd w:val="0"/>
              <w:spacing w:after="0" w:line="240" w:lineRule="auto"/>
              <w:ind w:firstLine="56"/>
              <w:rPr>
                <w:rFonts w:ascii="Times New Roman" w:hAnsi="Times New Roman"/>
                <w:sz w:val="20"/>
                <w:szCs w:val="20"/>
              </w:rPr>
            </w:pPr>
            <w:r w:rsidRPr="00DA165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Республика Марий Эл</w:t>
            </w:r>
            <w:r w:rsidRPr="00DA165A">
              <w:rPr>
                <w:rFonts w:ascii="Times New Roman" w:hAnsi="Times New Roman"/>
                <w:sz w:val="20"/>
                <w:szCs w:val="20"/>
              </w:rPr>
              <w:t xml:space="preserve"> Советский район, п. Советский, ул. Ломоносова, д.26</w:t>
            </w:r>
          </w:p>
        </w:tc>
      </w:tr>
    </w:tbl>
    <w:p w14:paraId="137624F6" w14:textId="77777777" w:rsidR="00DA165A" w:rsidRPr="00DA165A" w:rsidRDefault="00DA165A" w:rsidP="00DA165A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eastAsia="Tahoma" w:hAnsi="Times New Roman"/>
          <w:b/>
          <w:bCs/>
          <w:color w:val="000000"/>
          <w:sz w:val="26"/>
          <w:szCs w:val="26"/>
          <w:lang w:eastAsia="ru-RU" w:bidi="ru-RU"/>
        </w:rPr>
      </w:pPr>
    </w:p>
    <w:p w14:paraId="387355EC" w14:textId="0BE04ADD" w:rsidR="00DA165A" w:rsidRPr="00DA165A" w:rsidRDefault="00DA165A" w:rsidP="00DA165A">
      <w:pPr>
        <w:widowControl w:val="0"/>
        <w:tabs>
          <w:tab w:val="left" w:pos="709"/>
          <w:tab w:val="left" w:pos="1276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ahoma" w:hAnsi="Times New Roman"/>
          <w:color w:val="000000"/>
          <w:sz w:val="24"/>
          <w:szCs w:val="24"/>
          <w:lang w:eastAsia="ru-RU" w:bidi="ru-RU"/>
        </w:rPr>
      </w:pPr>
      <w:r w:rsidRPr="00DA165A">
        <w:rPr>
          <w:rFonts w:ascii="Times New Roman" w:eastAsia="Tahoma" w:hAnsi="Times New Roman"/>
          <w:color w:val="000000"/>
          <w:sz w:val="24"/>
          <w:szCs w:val="24"/>
          <w:lang w:eastAsia="ru-RU" w:bidi="ru-RU"/>
        </w:rPr>
        <w:t xml:space="preserve">Доставка </w:t>
      </w:r>
      <w:r>
        <w:rPr>
          <w:rFonts w:ascii="Times New Roman" w:eastAsia="Tahoma" w:hAnsi="Times New Roman"/>
          <w:color w:val="000000"/>
          <w:sz w:val="24"/>
          <w:szCs w:val="24"/>
          <w:lang w:eastAsia="ru-RU" w:bidi="ru-RU"/>
        </w:rPr>
        <w:t>товара</w:t>
      </w:r>
      <w:r w:rsidRPr="00DA165A">
        <w:rPr>
          <w:rFonts w:ascii="Times New Roman" w:eastAsia="Tahoma" w:hAnsi="Times New Roman"/>
          <w:color w:val="000000"/>
          <w:sz w:val="24"/>
          <w:szCs w:val="24"/>
          <w:lang w:eastAsia="ru-RU" w:bidi="ru-RU"/>
        </w:rPr>
        <w:t xml:space="preserve"> до адреса грузополучателя осуществляется силами и за счет средств поставщика</w:t>
      </w:r>
      <w:r w:rsidRPr="00DA165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DA165A">
        <w:rPr>
          <w:rFonts w:ascii="Times New Roman" w:eastAsia="Tahoma" w:hAnsi="Times New Roman"/>
          <w:color w:val="000000"/>
          <w:sz w:val="24"/>
          <w:szCs w:val="24"/>
          <w:lang w:eastAsia="ru-RU" w:bidi="ru-RU"/>
        </w:rPr>
        <w:t>в соответствии с заявкой Покупателя</w:t>
      </w:r>
      <w:r w:rsidR="00612136">
        <w:rPr>
          <w:rFonts w:ascii="Times New Roman" w:eastAsia="Tahoma" w:hAnsi="Times New Roman"/>
          <w:color w:val="000000"/>
          <w:sz w:val="24"/>
          <w:szCs w:val="24"/>
          <w:lang w:eastAsia="ru-RU" w:bidi="ru-RU"/>
        </w:rPr>
        <w:t>, в течении 6 (шести) часов</w:t>
      </w:r>
      <w:r w:rsidR="00596B9D">
        <w:rPr>
          <w:rFonts w:ascii="Times New Roman" w:eastAsia="Tahoma" w:hAnsi="Times New Roman"/>
          <w:color w:val="000000"/>
          <w:sz w:val="24"/>
          <w:szCs w:val="24"/>
          <w:lang w:eastAsia="ru-RU" w:bidi="ru-RU"/>
        </w:rPr>
        <w:t xml:space="preserve"> по МСК,</w:t>
      </w:r>
      <w:r w:rsidR="00612136">
        <w:rPr>
          <w:rFonts w:ascii="Times New Roman" w:eastAsia="Tahoma" w:hAnsi="Times New Roman"/>
          <w:color w:val="000000"/>
          <w:sz w:val="24"/>
          <w:szCs w:val="24"/>
          <w:lang w:eastAsia="ru-RU" w:bidi="ru-RU"/>
        </w:rPr>
        <w:t xml:space="preserve"> после </w:t>
      </w:r>
      <w:r w:rsidR="00596B9D">
        <w:rPr>
          <w:rFonts w:ascii="Times New Roman" w:eastAsia="Tahoma" w:hAnsi="Times New Roman"/>
          <w:color w:val="000000"/>
          <w:sz w:val="24"/>
          <w:szCs w:val="24"/>
          <w:lang w:eastAsia="ru-RU" w:bidi="ru-RU"/>
        </w:rPr>
        <w:t>подачи заявки</w:t>
      </w:r>
      <w:r w:rsidRPr="00DA165A">
        <w:rPr>
          <w:rFonts w:ascii="Times New Roman" w:eastAsia="Tahoma" w:hAnsi="Times New Roman"/>
          <w:color w:val="000000"/>
          <w:sz w:val="24"/>
          <w:szCs w:val="24"/>
          <w:lang w:eastAsia="ru-RU" w:bidi="ru-RU"/>
        </w:rPr>
        <w:t>.</w:t>
      </w:r>
    </w:p>
    <w:p w14:paraId="3BB40D56" w14:textId="4F3236F8" w:rsidR="00DA165A" w:rsidRDefault="00DA165A" w:rsidP="00DA165A">
      <w:pPr>
        <w:tabs>
          <w:tab w:val="left" w:pos="0"/>
          <w:tab w:val="left" w:pos="1134"/>
        </w:tabs>
        <w:spacing w:after="120" w:line="26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73B557" w14:textId="76009DFF" w:rsidR="0052319C" w:rsidRDefault="0052319C" w:rsidP="00DA165A">
      <w:pPr>
        <w:tabs>
          <w:tab w:val="left" w:pos="0"/>
          <w:tab w:val="left" w:pos="1134"/>
        </w:tabs>
        <w:spacing w:after="120" w:line="26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BA4636" w14:textId="552441C9" w:rsidR="0052319C" w:rsidRDefault="0052319C" w:rsidP="00DA165A">
      <w:pPr>
        <w:tabs>
          <w:tab w:val="left" w:pos="0"/>
          <w:tab w:val="left" w:pos="1134"/>
        </w:tabs>
        <w:spacing w:after="120" w:line="26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FC9063" w14:textId="763C1408" w:rsidR="0052319C" w:rsidRDefault="0052319C" w:rsidP="00DA165A">
      <w:pPr>
        <w:tabs>
          <w:tab w:val="left" w:pos="0"/>
          <w:tab w:val="left" w:pos="1134"/>
        </w:tabs>
        <w:spacing w:after="120" w:line="26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D970A9" w14:textId="0ED0332B" w:rsidR="0052319C" w:rsidRDefault="0052319C" w:rsidP="0052319C">
      <w:pPr>
        <w:tabs>
          <w:tab w:val="left" w:pos="0"/>
          <w:tab w:val="left" w:pos="240"/>
          <w:tab w:val="left" w:pos="2988"/>
        </w:tabs>
        <w:spacing w:after="120" w:line="26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319C">
        <w:rPr>
          <w:rFonts w:ascii="Times New Roman" w:eastAsia="Times New Roman" w:hAnsi="Times New Roman"/>
          <w:sz w:val="24"/>
          <w:szCs w:val="24"/>
          <w:lang w:eastAsia="ru-RU"/>
        </w:rPr>
        <w:t>Начальник отдела логистики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</w:t>
      </w:r>
      <w:r w:rsidR="00177A21" w:rsidRPr="0052319C">
        <w:rPr>
          <w:rFonts w:ascii="Times New Roman" w:eastAsia="Times New Roman" w:hAnsi="Times New Roman"/>
          <w:sz w:val="24"/>
          <w:szCs w:val="24"/>
          <w:lang w:eastAsia="ru-RU"/>
        </w:rPr>
        <w:t>В.С. Ворончук</w:t>
      </w:r>
      <w:r w:rsidR="00177A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CC20B34" w14:textId="6B34C778" w:rsidR="0052319C" w:rsidRDefault="0052319C" w:rsidP="00DA165A">
      <w:pPr>
        <w:tabs>
          <w:tab w:val="left" w:pos="0"/>
          <w:tab w:val="left" w:pos="1134"/>
        </w:tabs>
        <w:spacing w:after="120" w:line="26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D530EA" w14:textId="575A13EC" w:rsidR="0052319C" w:rsidRDefault="0052319C" w:rsidP="00DA165A">
      <w:pPr>
        <w:tabs>
          <w:tab w:val="left" w:pos="0"/>
          <w:tab w:val="left" w:pos="1134"/>
        </w:tabs>
        <w:spacing w:after="120" w:line="26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2319C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управления </w:t>
      </w:r>
      <w:proofErr w:type="spellStart"/>
      <w:r w:rsidRPr="0052319C">
        <w:rPr>
          <w:rFonts w:ascii="Times New Roman" w:eastAsia="Times New Roman" w:hAnsi="Times New Roman"/>
          <w:sz w:val="24"/>
          <w:szCs w:val="24"/>
          <w:lang w:eastAsia="ru-RU"/>
        </w:rPr>
        <w:t>ЛиМТО</w:t>
      </w:r>
      <w:proofErr w:type="spellEnd"/>
      <w:r w:rsidRPr="0052319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</w:t>
      </w:r>
      <w:r w:rsidR="00177A21">
        <w:rPr>
          <w:rFonts w:ascii="Times New Roman" w:eastAsia="Times New Roman" w:hAnsi="Times New Roman"/>
          <w:sz w:val="24"/>
          <w:szCs w:val="24"/>
          <w:lang w:eastAsia="ru-RU"/>
        </w:rPr>
        <w:t>Д.В. Пронин</w:t>
      </w:r>
      <w:r w:rsidR="00177A2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6A73D6D7" w14:textId="7905EC44" w:rsidR="0052319C" w:rsidRDefault="0052319C" w:rsidP="00DA165A">
      <w:pPr>
        <w:tabs>
          <w:tab w:val="left" w:pos="0"/>
          <w:tab w:val="left" w:pos="1134"/>
        </w:tabs>
        <w:spacing w:after="120" w:line="26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45D7B3" w14:textId="5970D68D" w:rsidR="0052319C" w:rsidRDefault="0052319C" w:rsidP="00DA165A">
      <w:pPr>
        <w:tabs>
          <w:tab w:val="left" w:pos="0"/>
          <w:tab w:val="left" w:pos="1134"/>
        </w:tabs>
        <w:spacing w:after="120" w:line="26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E3C80C" w14:textId="357E529F" w:rsidR="0052319C" w:rsidRDefault="0052319C" w:rsidP="00DA165A">
      <w:pPr>
        <w:tabs>
          <w:tab w:val="left" w:pos="0"/>
          <w:tab w:val="left" w:pos="1134"/>
        </w:tabs>
        <w:spacing w:after="120" w:line="26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A346492" w14:textId="57030177" w:rsidR="0052319C" w:rsidRDefault="0052319C" w:rsidP="00DA165A">
      <w:pPr>
        <w:tabs>
          <w:tab w:val="left" w:pos="0"/>
          <w:tab w:val="left" w:pos="1134"/>
        </w:tabs>
        <w:spacing w:after="120" w:line="26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5C1690" w14:textId="4CDA4E1B" w:rsidR="0052319C" w:rsidRDefault="0052319C" w:rsidP="00DA165A">
      <w:pPr>
        <w:tabs>
          <w:tab w:val="left" w:pos="0"/>
          <w:tab w:val="left" w:pos="1134"/>
        </w:tabs>
        <w:spacing w:after="120" w:line="26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F339B2" w14:textId="26F96457" w:rsidR="0052319C" w:rsidRDefault="0052319C" w:rsidP="00DA165A">
      <w:pPr>
        <w:tabs>
          <w:tab w:val="left" w:pos="0"/>
          <w:tab w:val="left" w:pos="1134"/>
        </w:tabs>
        <w:spacing w:after="120" w:line="26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8B2F0D" w14:textId="1612D404" w:rsidR="0052319C" w:rsidRDefault="0052319C" w:rsidP="00DA165A">
      <w:pPr>
        <w:tabs>
          <w:tab w:val="left" w:pos="0"/>
          <w:tab w:val="left" w:pos="1134"/>
        </w:tabs>
        <w:spacing w:after="120" w:line="26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5C6BC0" w14:textId="539E9DD5" w:rsidR="00D401B3" w:rsidRDefault="00D401B3" w:rsidP="00DA165A">
      <w:pPr>
        <w:tabs>
          <w:tab w:val="left" w:pos="0"/>
          <w:tab w:val="left" w:pos="1134"/>
        </w:tabs>
        <w:spacing w:after="120" w:line="26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19E29A" w14:textId="77777777" w:rsidR="00D401B3" w:rsidRDefault="00D401B3" w:rsidP="00DA165A">
      <w:pPr>
        <w:tabs>
          <w:tab w:val="left" w:pos="0"/>
          <w:tab w:val="left" w:pos="1134"/>
        </w:tabs>
        <w:spacing w:after="120" w:line="266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53B643" w14:textId="1BE96154" w:rsidR="00DA165A" w:rsidRDefault="00DA165A" w:rsidP="00534E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34788CA" w14:textId="77777777" w:rsidR="00A97AC9" w:rsidRDefault="00A97AC9" w:rsidP="00534E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B5D8E7B" w14:textId="3F2FD24F" w:rsidR="00247BB3" w:rsidRDefault="00247BB3" w:rsidP="00534E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8A4016F" w14:textId="77777777" w:rsidR="00247BB3" w:rsidRDefault="00247BB3" w:rsidP="00534E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627E26F" w14:textId="33269976" w:rsidR="00BA5B32" w:rsidRDefault="00BA5B32" w:rsidP="00534E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ADA153D" w14:textId="4B6DA90A" w:rsidR="00BA5B32" w:rsidRDefault="00BA5B32" w:rsidP="00534E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8FAC36B" w14:textId="77777777" w:rsidR="00BA5B32" w:rsidRDefault="00BA5B32" w:rsidP="00534E5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6E5C799" w14:textId="60D2EF39" w:rsidR="00AD2393" w:rsidRDefault="00456512" w:rsidP="00C44083">
      <w:pPr>
        <w:tabs>
          <w:tab w:val="left" w:pos="5670"/>
        </w:tabs>
        <w:spacing w:after="0" w:line="240" w:lineRule="auto"/>
        <w:ind w:left="496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14:paraId="64A44816" w14:textId="2A50D538" w:rsidR="00456512" w:rsidRDefault="00456512" w:rsidP="00D401B3">
      <w:pPr>
        <w:tabs>
          <w:tab w:val="left" w:pos="5670"/>
        </w:tabs>
        <w:spacing w:after="0" w:line="240" w:lineRule="auto"/>
        <w:ind w:left="4962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Техническому заданию</w:t>
      </w:r>
    </w:p>
    <w:p w14:paraId="609A9D46" w14:textId="2690801D" w:rsidR="00456512" w:rsidRDefault="00456512" w:rsidP="00C44083">
      <w:pPr>
        <w:tabs>
          <w:tab w:val="left" w:pos="5670"/>
        </w:tabs>
        <w:spacing w:after="0" w:line="240" w:lineRule="auto"/>
        <w:ind w:left="4962" w:firstLine="567"/>
        <w:jc w:val="both"/>
        <w:rPr>
          <w:rFonts w:ascii="Times New Roman" w:hAnsi="Times New Roman"/>
          <w:sz w:val="24"/>
          <w:szCs w:val="24"/>
        </w:rPr>
      </w:pPr>
    </w:p>
    <w:p w14:paraId="3EBBC8E1" w14:textId="425F5198" w:rsidR="00456512" w:rsidRDefault="00456512" w:rsidP="00D401B3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4083">
        <w:rPr>
          <w:rFonts w:ascii="Times New Roman" w:hAnsi="Times New Roman"/>
          <w:b/>
          <w:sz w:val="24"/>
          <w:szCs w:val="24"/>
        </w:rPr>
        <w:t>Примерное (типовое) меню</w:t>
      </w:r>
      <w:r w:rsidR="00534E58">
        <w:rPr>
          <w:rFonts w:ascii="Times New Roman" w:hAnsi="Times New Roman"/>
          <w:b/>
          <w:sz w:val="24"/>
          <w:szCs w:val="24"/>
        </w:rPr>
        <w:t xml:space="preserve"> комплексных обедов.</w:t>
      </w:r>
      <w:r w:rsidR="00C44083">
        <w:rPr>
          <w:rFonts w:ascii="Times New Roman" w:hAnsi="Times New Roman"/>
          <w:b/>
          <w:sz w:val="24"/>
          <w:szCs w:val="24"/>
        </w:rPr>
        <w:t xml:space="preserve"> </w:t>
      </w:r>
    </w:p>
    <w:p w14:paraId="0B3C0D2A" w14:textId="77777777" w:rsidR="00456512" w:rsidRDefault="00456512" w:rsidP="00C44083">
      <w:pPr>
        <w:tabs>
          <w:tab w:val="left" w:pos="567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01C50D" w14:textId="63988CB0" w:rsidR="00456512" w:rsidRPr="00C44083" w:rsidRDefault="00534E58" w:rsidP="00C44083">
      <w:pPr>
        <w:tabs>
          <w:tab w:val="left" w:pos="567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456512" w:rsidRPr="00C44083">
        <w:rPr>
          <w:rFonts w:ascii="Times New Roman" w:hAnsi="Times New Roman"/>
          <w:b/>
          <w:sz w:val="24"/>
          <w:szCs w:val="24"/>
        </w:rPr>
        <w:t>.</w:t>
      </w:r>
      <w:r w:rsidR="00DA165A">
        <w:rPr>
          <w:rFonts w:ascii="Times New Roman" w:hAnsi="Times New Roman"/>
          <w:b/>
          <w:sz w:val="24"/>
          <w:szCs w:val="24"/>
        </w:rPr>
        <w:t xml:space="preserve"> Примерное (типовое) меню</w:t>
      </w:r>
      <w:r w:rsidR="0033449E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9582" w:type="dxa"/>
        <w:tblLook w:val="04A0" w:firstRow="1" w:lastRow="0" w:firstColumn="1" w:lastColumn="0" w:noHBand="0" w:noVBand="1"/>
      </w:tblPr>
      <w:tblGrid>
        <w:gridCol w:w="2241"/>
        <w:gridCol w:w="1836"/>
        <w:gridCol w:w="2150"/>
        <w:gridCol w:w="1701"/>
        <w:gridCol w:w="1654"/>
      </w:tblGrid>
      <w:tr w:rsidR="00456512" w:rsidRPr="00C44083" w14:paraId="1A25890A" w14:textId="77777777" w:rsidTr="001714FD">
        <w:trPr>
          <w:trHeight w:val="540"/>
        </w:trPr>
        <w:tc>
          <w:tcPr>
            <w:tcW w:w="2241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C1982" w14:textId="7F50B303" w:rsidR="00456512" w:rsidRPr="00C44083" w:rsidRDefault="00456512" w:rsidP="00456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5651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Понедельник </w:t>
            </w: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6378" w14:textId="55F075CC" w:rsidR="00456512" w:rsidRPr="00C44083" w:rsidRDefault="00456512" w:rsidP="00C440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Вторник </w:t>
            </w:r>
          </w:p>
        </w:tc>
        <w:tc>
          <w:tcPr>
            <w:tcW w:w="215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EB3B" w14:textId="04E3E8C2" w:rsidR="00456512" w:rsidRPr="00C44083" w:rsidRDefault="00456512" w:rsidP="00C440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Среда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FAFE" w14:textId="3F6F696C" w:rsidR="00456512" w:rsidRPr="00C44083" w:rsidRDefault="00456512" w:rsidP="00C440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456512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Четверг </w:t>
            </w: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C3D4" w14:textId="302C2349" w:rsidR="00456512" w:rsidRPr="00C44083" w:rsidRDefault="00456512" w:rsidP="00C440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Пятница </w:t>
            </w:r>
          </w:p>
        </w:tc>
      </w:tr>
      <w:tr w:rsidR="00456512" w:rsidRPr="00C44083" w14:paraId="010FA8D6" w14:textId="77777777" w:rsidTr="004621DC">
        <w:trPr>
          <w:trHeight w:val="312"/>
        </w:trPr>
        <w:tc>
          <w:tcPr>
            <w:tcW w:w="958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0320" w14:textId="77777777" w:rsidR="00456512" w:rsidRPr="00C44083" w:rsidRDefault="00456512" w:rsidP="00456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Супы, салаты</w:t>
            </w:r>
          </w:p>
        </w:tc>
      </w:tr>
      <w:tr w:rsidR="00456512" w:rsidRPr="00C44083" w14:paraId="4EAF667F" w14:textId="77777777" w:rsidTr="001714FD">
        <w:trPr>
          <w:trHeight w:val="1569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CD4C9" w14:textId="53EFA71E" w:rsidR="00456512" w:rsidRPr="00C44083" w:rsidRDefault="00456512" w:rsidP="0024092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Щи из квашеной капусты с кур</w:t>
            </w:r>
            <w:r w:rsidR="002409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ицей</w:t>
            </w: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300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(картофель, капуста квашеная, лук, морковь, томат, специи, кур</w:t>
            </w:r>
            <w:r w:rsidR="002409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ица</w:t>
            </w: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0C01F4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Суп Грибной с перловкой 300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шамп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, карт, лук, морковь, крупа перловая,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специи,зелень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B3D844" w14:textId="72DC3171" w:rsidR="00456512" w:rsidRPr="00C44083" w:rsidRDefault="00456512" w:rsidP="0024092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Бульон куриный с рисом 300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(бульон куриный, кур</w:t>
            </w:r>
            <w:r w:rsidR="002409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ица</w:t>
            </w: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отв., морковь, лук, рис, специи, зелень)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7C6E62" w14:textId="1613612A" w:rsidR="00456512" w:rsidRPr="00C44083" w:rsidRDefault="00456512" w:rsidP="0024092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Борщ с кур</w:t>
            </w:r>
            <w:r w:rsidR="002409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ицей</w:t>
            </w: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300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(капуста свежая, свекла, картофель, лук, морковь, чеснок, кур</w:t>
            </w:r>
            <w:r w:rsidR="002409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ица</w:t>
            </w: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томат паста, зелень)</w:t>
            </w:r>
          </w:p>
        </w:tc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A3A2F6" w14:textId="02226BC1" w:rsidR="00456512" w:rsidRPr="00C44083" w:rsidRDefault="00456512" w:rsidP="0024092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Суп Щавелевый с кур</w:t>
            </w:r>
            <w:r w:rsidR="002409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ицей</w:t>
            </w: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300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(кур</w:t>
            </w:r>
            <w:r w:rsidR="002409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ица</w:t>
            </w: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карт, лук, морковь, щавель, яйцо, специи)</w:t>
            </w:r>
          </w:p>
        </w:tc>
      </w:tr>
      <w:tr w:rsidR="00456512" w:rsidRPr="00C44083" w14:paraId="21486E62" w14:textId="77777777" w:rsidTr="001714FD">
        <w:trPr>
          <w:trHeight w:val="2010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9FBF9A4" w14:textId="19C41499" w:rsidR="00456512" w:rsidRPr="00C44083" w:rsidRDefault="00456512" w:rsidP="0024092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Суп Гороховый с кур</w:t>
            </w:r>
            <w:r w:rsidR="002409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ицей 300 </w:t>
            </w:r>
            <w:proofErr w:type="spellStart"/>
            <w:r w:rsidR="002409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="002409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(картофель, горох, курица</w:t>
            </w: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лук, морковь, специи, зелень)</w:t>
            </w:r>
          </w:p>
        </w:tc>
        <w:tc>
          <w:tcPr>
            <w:tcW w:w="1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A4EAD0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Солянка Домашняя мясная 300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(картофель, лук, огурцы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сол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., мясное ассорти, томатная паста, маслины, лимон, специи)</w:t>
            </w:r>
          </w:p>
        </w:tc>
        <w:tc>
          <w:tcPr>
            <w:tcW w:w="2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BD0E60F" w14:textId="610BD96A" w:rsidR="00456512" w:rsidRPr="00C44083" w:rsidRDefault="00456512" w:rsidP="0024092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Щи из свежей капусты с кур</w:t>
            </w:r>
            <w:r w:rsidR="002409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ицей</w:t>
            </w: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300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(кур</w:t>
            </w:r>
            <w:r w:rsidR="002409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ица</w:t>
            </w: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карт., капуста б/к, лук, морковь, специи, перец б., помидоры, зелень)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16A5A3" w14:textId="3E690D23" w:rsidR="00456512" w:rsidRPr="00C44083" w:rsidRDefault="00456512" w:rsidP="0024092A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Рассольник Ленинградский с кур</w:t>
            </w:r>
            <w:r w:rsidR="002409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ицей</w:t>
            </w: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300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(кур</w:t>
            </w:r>
            <w:r w:rsidR="0024092A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ица</w:t>
            </w: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, картофель, перловка, лук, морковь,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сол.огурцы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, специи, зелень)</w:t>
            </w:r>
          </w:p>
        </w:tc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DD5667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Уха Ростовская 300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ru-RU"/>
              </w:rPr>
              <w:t xml:space="preserve"> (рыба, картофель, лук, морковь, помидоры, специи, зелень)</w:t>
            </w:r>
          </w:p>
        </w:tc>
      </w:tr>
      <w:tr w:rsidR="00456512" w:rsidRPr="00C44083" w14:paraId="1B7AFA9E" w14:textId="77777777" w:rsidTr="001714FD">
        <w:trPr>
          <w:trHeight w:val="195"/>
        </w:trPr>
        <w:tc>
          <w:tcPr>
            <w:tcW w:w="22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BF6B95" w14:textId="77777777" w:rsidR="00456512" w:rsidRPr="00C44083" w:rsidRDefault="00456512" w:rsidP="00456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8F25FF" w14:textId="77777777" w:rsidR="00456512" w:rsidRPr="00C44083" w:rsidRDefault="00456512" w:rsidP="00456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2B16CA5" w14:textId="77777777" w:rsidR="00456512" w:rsidRPr="00C44083" w:rsidRDefault="00456512" w:rsidP="00456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BA1DAF3" w14:textId="77777777" w:rsidR="00456512" w:rsidRPr="00C44083" w:rsidRDefault="00456512" w:rsidP="00456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B594A0F" w14:textId="77777777" w:rsidR="00456512" w:rsidRPr="00C44083" w:rsidRDefault="00456512" w:rsidP="00456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56512" w:rsidRPr="00C44083" w14:paraId="78BEB0D2" w14:textId="77777777" w:rsidTr="001714FD">
        <w:trPr>
          <w:trHeight w:val="1739"/>
        </w:trPr>
        <w:tc>
          <w:tcPr>
            <w:tcW w:w="2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ED38B8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Салат Весенний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(огурцы, капуста, редис, масло, специи, зелень)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A5C2F6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Салат Баклажан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(баклажан, лук, морковь, перец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болг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., помидор, зелень, специи, масло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раст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352238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Салат Свекольный с зеленым горошком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(свекла, зеленый горошек, масло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раст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6EA9CA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Салат Витаминный 100гр (капуста, морковь, специи, масло, зелень, уксус, соль, сахар)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749682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Салат Морковь по-корейски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(морковь, чеснок, уксус, масло, специи, лук, зелень)</w:t>
            </w:r>
          </w:p>
        </w:tc>
      </w:tr>
      <w:tr w:rsidR="00456512" w:rsidRPr="00C44083" w14:paraId="045E45B1" w14:textId="77777777" w:rsidTr="001714FD">
        <w:trPr>
          <w:trHeight w:val="1821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6925FF3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Салат Яйцо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по-Загорски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(яйцо куриное, сельдь, майонез, лук,)</w:t>
            </w:r>
          </w:p>
        </w:tc>
        <w:tc>
          <w:tcPr>
            <w:tcW w:w="1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77CA43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Салат Деликатесный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(краб палочки, карт, огурец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св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, яйцо, кукуруза, майонез)</w:t>
            </w:r>
          </w:p>
        </w:tc>
        <w:tc>
          <w:tcPr>
            <w:tcW w:w="2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975624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Салат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Ланской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(капуста б/к, ветчина, горошек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конс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, перец, майонез)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D068D7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Салат Тоскана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(ветчина, сыр, сладкий перец, огурцы, рис, чеснок,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майонезно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-томатная заправка)</w:t>
            </w:r>
          </w:p>
        </w:tc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2B7B4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Салат Помидоры с брынзой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(помидоры, брынза, салатная заправка, зелень)</w:t>
            </w:r>
          </w:p>
        </w:tc>
      </w:tr>
      <w:tr w:rsidR="00456512" w:rsidRPr="00C44083" w14:paraId="4D4B60A9" w14:textId="77777777" w:rsidTr="00D401B3">
        <w:trPr>
          <w:trHeight w:val="195"/>
        </w:trPr>
        <w:tc>
          <w:tcPr>
            <w:tcW w:w="9582" w:type="dxa"/>
            <w:gridSpan w:val="5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44DDA" w14:textId="77777777" w:rsidR="00456512" w:rsidRPr="00C44083" w:rsidRDefault="00456512" w:rsidP="00456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456512" w:rsidRPr="00C44083" w14:paraId="1C0C01CE" w14:textId="77777777" w:rsidTr="00D401B3">
        <w:trPr>
          <w:trHeight w:val="525"/>
        </w:trPr>
        <w:tc>
          <w:tcPr>
            <w:tcW w:w="958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23A3" w14:textId="77777777" w:rsidR="00456512" w:rsidRPr="00C44083" w:rsidRDefault="00456512" w:rsidP="00456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Стандартные обеды</w:t>
            </w:r>
          </w:p>
        </w:tc>
      </w:tr>
      <w:tr w:rsidR="00456512" w:rsidRPr="00C44083" w14:paraId="12020A67" w14:textId="77777777" w:rsidTr="00D401B3">
        <w:trPr>
          <w:trHeight w:val="525"/>
        </w:trPr>
        <w:tc>
          <w:tcPr>
            <w:tcW w:w="95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EA4B" w14:textId="77777777" w:rsidR="00456512" w:rsidRPr="00C44083" w:rsidRDefault="00456512" w:rsidP="00456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выход: горячее - 100г, гарнир - 180г.</w:t>
            </w:r>
          </w:p>
        </w:tc>
      </w:tr>
      <w:tr w:rsidR="00456512" w:rsidRPr="00C44083" w14:paraId="3D806A94" w14:textId="77777777" w:rsidTr="00D401B3">
        <w:trPr>
          <w:trHeight w:val="195"/>
        </w:trPr>
        <w:tc>
          <w:tcPr>
            <w:tcW w:w="9582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7355CC02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56512" w:rsidRPr="00C44083" w14:paraId="56C09F35" w14:textId="77777777" w:rsidTr="00D401B3">
        <w:trPr>
          <w:trHeight w:val="525"/>
        </w:trPr>
        <w:tc>
          <w:tcPr>
            <w:tcW w:w="958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5815E" w14:textId="77777777" w:rsidR="00456512" w:rsidRPr="00C44083" w:rsidRDefault="00456512" w:rsidP="00456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 (блюда из курицы)</w:t>
            </w:r>
          </w:p>
        </w:tc>
      </w:tr>
      <w:tr w:rsidR="00456512" w:rsidRPr="00C44083" w14:paraId="170144DD" w14:textId="77777777" w:rsidTr="004621DC">
        <w:trPr>
          <w:trHeight w:val="1557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8869A" w14:textId="2A7DAD96" w:rsidR="00456512" w:rsidRPr="00C44083" w:rsidRDefault="00456512" w:rsidP="0024092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Кур</w:t>
            </w:r>
            <w:r w:rsidR="0024092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ица </w:t>
            </w: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запеченная с помидорами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(филе кур</w:t>
            </w:r>
            <w:r w:rsidR="0024092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иное</w:t>
            </w: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, майонез, помидоры, яйцо)</w:t>
            </w:r>
          </w:p>
        </w:tc>
        <w:tc>
          <w:tcPr>
            <w:tcW w:w="1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40A453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Зраза куриная с грибами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(фарш куриный, яйцо, луком, грибы, специи, зелень</w:t>
            </w:r>
          </w:p>
        </w:tc>
        <w:tc>
          <w:tcPr>
            <w:tcW w:w="2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CF0F3" w14:textId="16A71D4D" w:rsidR="00456512" w:rsidRPr="00C44083" w:rsidRDefault="00456512" w:rsidP="0024092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Чахохбили из кур</w:t>
            </w:r>
            <w:r w:rsidR="0024092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ицы</w:t>
            </w: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(кур</w:t>
            </w:r>
            <w:r w:rsidR="0024092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ица</w:t>
            </w: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, лук, чеснок, томат-паста, кинза, специи, зелень)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46A3A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Котлета куриная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(фарш куриный, специи)</w:t>
            </w:r>
          </w:p>
        </w:tc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CC05A3" w14:textId="4880A65C" w:rsidR="00456512" w:rsidRPr="00C44083" w:rsidRDefault="00456512" w:rsidP="0024092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Кур</w:t>
            </w:r>
            <w:r w:rsidR="0024092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ица</w:t>
            </w: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в сырном соусе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(кур</w:t>
            </w:r>
            <w:r w:rsidR="0024092A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ица</w:t>
            </w: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, сырный соус, лук, морковь, специи, масло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раст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456512" w:rsidRPr="00C44083" w14:paraId="409EE0E3" w14:textId="77777777" w:rsidTr="001714FD">
        <w:trPr>
          <w:trHeight w:val="705"/>
        </w:trPr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B957F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3005B" w14:textId="2A1900FE" w:rsidR="00456512" w:rsidRPr="00C44083" w:rsidRDefault="00456512" w:rsidP="005C042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Греч</w:t>
            </w:r>
            <w:r w:rsidR="005C042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116705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Рис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A9FAFE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Пюре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EA364" w14:textId="5CBFC579" w:rsidR="00456512" w:rsidRPr="00C44083" w:rsidRDefault="00456512" w:rsidP="005C042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Греч</w:t>
            </w:r>
            <w:r w:rsidR="005C042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ка</w:t>
            </w:r>
          </w:p>
        </w:tc>
      </w:tr>
      <w:tr w:rsidR="00456512" w:rsidRPr="00C44083" w14:paraId="14F52D42" w14:textId="77777777" w:rsidTr="00D401B3">
        <w:trPr>
          <w:trHeight w:val="195"/>
        </w:trPr>
        <w:tc>
          <w:tcPr>
            <w:tcW w:w="9582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2A2628BA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456512" w:rsidRPr="00C44083" w14:paraId="560928BA" w14:textId="77777777" w:rsidTr="00D401B3">
        <w:trPr>
          <w:trHeight w:val="525"/>
        </w:trPr>
        <w:tc>
          <w:tcPr>
            <w:tcW w:w="958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5ED9C" w14:textId="77777777" w:rsidR="00456512" w:rsidRPr="00C44083" w:rsidRDefault="00456512" w:rsidP="00456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 (блюда из свинины)</w:t>
            </w:r>
          </w:p>
        </w:tc>
      </w:tr>
      <w:tr w:rsidR="00456512" w:rsidRPr="00C44083" w14:paraId="665D07D7" w14:textId="77777777" w:rsidTr="001714FD">
        <w:trPr>
          <w:trHeight w:val="1739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441C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 xml:space="preserve">Биточки мясные в соусе Лечо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(мясной фарш, соус Лечо)</w:t>
            </w:r>
          </w:p>
        </w:tc>
        <w:tc>
          <w:tcPr>
            <w:tcW w:w="1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DA62A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Бефстроганов из свинины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(свинин, сметана, лук,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сол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огур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,  специи)</w:t>
            </w:r>
          </w:p>
        </w:tc>
        <w:tc>
          <w:tcPr>
            <w:tcW w:w="2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C5160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Свинина жареная с луком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(свинина, лук, специи, зелень, масло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раст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AD1F3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Плов со свининой (рис, лук, морковь, свинина, специи, масло, чеснок, зелень)</w:t>
            </w:r>
          </w:p>
        </w:tc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53DB4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Свинина запеченная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(свинина, морковь, майонез, специи, зелень, сыр, яйцо)</w:t>
            </w:r>
          </w:p>
        </w:tc>
      </w:tr>
      <w:tr w:rsidR="00456512" w:rsidRPr="00C44083" w14:paraId="3A555BD7" w14:textId="77777777" w:rsidTr="001714FD">
        <w:trPr>
          <w:trHeight w:val="701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1A02C110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Макароны</w:t>
            </w:r>
          </w:p>
        </w:tc>
        <w:tc>
          <w:tcPr>
            <w:tcW w:w="18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14:paraId="76B5433F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Пюре</w:t>
            </w:r>
          </w:p>
        </w:tc>
        <w:tc>
          <w:tcPr>
            <w:tcW w:w="2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2E1D02F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Макароны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BFC5E22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BB42DFF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Рагу овощное с капустой б/к</w:t>
            </w:r>
          </w:p>
        </w:tc>
      </w:tr>
      <w:tr w:rsidR="00456512" w:rsidRPr="00C44083" w14:paraId="4ACB2940" w14:textId="77777777" w:rsidTr="00D401B3">
        <w:trPr>
          <w:trHeight w:val="195"/>
        </w:trPr>
        <w:tc>
          <w:tcPr>
            <w:tcW w:w="224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7B11687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BA2790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5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8C9629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694403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8630BDF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56512" w:rsidRPr="00C44083" w14:paraId="1685EDDB" w14:textId="77777777" w:rsidTr="00D401B3">
        <w:trPr>
          <w:trHeight w:val="525"/>
        </w:trPr>
        <w:tc>
          <w:tcPr>
            <w:tcW w:w="9582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A61C6" w14:textId="77777777" w:rsidR="00456512" w:rsidRPr="00C44083" w:rsidRDefault="00456512" w:rsidP="004565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(блюда Фитнес)</w:t>
            </w:r>
          </w:p>
        </w:tc>
      </w:tr>
      <w:tr w:rsidR="00456512" w:rsidRPr="00C44083" w14:paraId="3DE43C2F" w14:textId="77777777" w:rsidTr="001714FD">
        <w:trPr>
          <w:trHeight w:val="2041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2A707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Азу из говядины по-татарски с картофелем 280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(говядина, лук,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огур.сол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, специи, томат, чеснок, морковь, перец, масло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раст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E816D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Рыбка по-польски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(рыба отварная, яйцо, масло сливочное, зелень, специи)</w:t>
            </w:r>
          </w:p>
        </w:tc>
        <w:tc>
          <w:tcPr>
            <w:tcW w:w="21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47E9D2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Перец фаршированный мясным фаршем (перец, рис, лук, фарш мясной, зелень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E1F21B" w14:textId="1147B9A7" w:rsidR="00456512" w:rsidRPr="00C44083" w:rsidRDefault="00456512" w:rsidP="00280B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Филе куриное Подворье (запеченное)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(филе кур</w:t>
            </w:r>
            <w:r w:rsidR="00280B7B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иное</w:t>
            </w: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, творог, сметана, сыр, яйцо, зелень, масло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раст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, специи)</w:t>
            </w:r>
          </w:p>
        </w:tc>
        <w:tc>
          <w:tcPr>
            <w:tcW w:w="165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11E754" w14:textId="77777777" w:rsidR="00456512" w:rsidRPr="00C44083" w:rsidRDefault="00456512" w:rsidP="0045651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Окорок куриный жареный 100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гр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(окорок куриный, специи, масло </w:t>
            </w:r>
            <w:proofErr w:type="spellStart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раст</w:t>
            </w:r>
            <w:proofErr w:type="spellEnd"/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)</w:t>
            </w:r>
          </w:p>
        </w:tc>
      </w:tr>
      <w:tr w:rsidR="00280B7B" w:rsidRPr="00C44083" w14:paraId="3D34F415" w14:textId="77777777" w:rsidTr="001714FD">
        <w:trPr>
          <w:trHeight w:val="269"/>
        </w:trPr>
        <w:tc>
          <w:tcPr>
            <w:tcW w:w="224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77E5B987" w14:textId="77777777" w:rsidR="00280B7B" w:rsidRPr="00C44083" w:rsidRDefault="00280B7B" w:rsidP="00280B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0B63CF" w14:textId="314A05B6" w:rsidR="00280B7B" w:rsidRPr="00C44083" w:rsidRDefault="00280B7B" w:rsidP="00280B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</w:t>
            </w: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ис отварной</w:t>
            </w:r>
          </w:p>
        </w:tc>
        <w:tc>
          <w:tcPr>
            <w:tcW w:w="2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2700C81A" w14:textId="6E479198" w:rsidR="00280B7B" w:rsidRPr="00C44083" w:rsidRDefault="00280B7B" w:rsidP="00280B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</w:t>
            </w: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ис отварной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409675B" w14:textId="75286EB0" w:rsidR="00280B7B" w:rsidRPr="00C44083" w:rsidRDefault="00280B7B" w:rsidP="00280B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</w:t>
            </w: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пагетти</w:t>
            </w:r>
          </w:p>
        </w:tc>
        <w:tc>
          <w:tcPr>
            <w:tcW w:w="165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57CF0D10" w14:textId="6924BA98" w:rsidR="00280B7B" w:rsidRPr="00C44083" w:rsidRDefault="00280B7B" w:rsidP="00280B7B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Р</w:t>
            </w:r>
            <w:r w:rsidRPr="00C44083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ис отварной</w:t>
            </w:r>
          </w:p>
        </w:tc>
      </w:tr>
    </w:tbl>
    <w:p w14:paraId="3D65B411" w14:textId="77777777" w:rsidR="00456512" w:rsidRPr="00C44083" w:rsidRDefault="00456512" w:rsidP="00C44083">
      <w:pPr>
        <w:tabs>
          <w:tab w:val="left" w:pos="5670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14:paraId="054402C9" w14:textId="77777777" w:rsidR="00AD2393" w:rsidRPr="00C44083" w:rsidRDefault="00AD2393" w:rsidP="00AD2393">
      <w:pPr>
        <w:widowControl w:val="0"/>
        <w:tabs>
          <w:tab w:val="right" w:pos="15138"/>
        </w:tabs>
        <w:spacing w:after="0" w:line="240" w:lineRule="auto"/>
        <w:ind w:left="11057" w:firstLine="12"/>
        <w:jc w:val="both"/>
        <w:rPr>
          <w:rFonts w:ascii="Times New Roman" w:hAnsi="Times New Roman"/>
          <w:sz w:val="20"/>
          <w:szCs w:val="20"/>
        </w:rPr>
      </w:pPr>
      <w:r w:rsidRPr="00C44083">
        <w:rPr>
          <w:rFonts w:ascii="Times New Roman" w:hAnsi="Times New Roman"/>
          <w:sz w:val="20"/>
          <w:szCs w:val="20"/>
        </w:rPr>
        <w:t>____</w:t>
      </w:r>
    </w:p>
    <w:p w14:paraId="1D2B82AF" w14:textId="77777777" w:rsidR="00625E91" w:rsidRPr="00C44083" w:rsidRDefault="00625E91">
      <w:pPr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625E91" w:rsidRPr="00C44083" w:rsidSect="00196C69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1E97"/>
    <w:multiLevelType w:val="hybridMultilevel"/>
    <w:tmpl w:val="E8D49B64"/>
    <w:lvl w:ilvl="0" w:tplc="F5266BAA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5407E49"/>
    <w:multiLevelType w:val="hybridMultilevel"/>
    <w:tmpl w:val="B4408E60"/>
    <w:lvl w:ilvl="0" w:tplc="1EC0EE1E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9256094"/>
    <w:multiLevelType w:val="hybridMultilevel"/>
    <w:tmpl w:val="D80CF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0533FD"/>
    <w:multiLevelType w:val="hybridMultilevel"/>
    <w:tmpl w:val="56242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393"/>
    <w:rsid w:val="00057A51"/>
    <w:rsid w:val="0006082E"/>
    <w:rsid w:val="000F297B"/>
    <w:rsid w:val="001117AD"/>
    <w:rsid w:val="0017050E"/>
    <w:rsid w:val="001714FD"/>
    <w:rsid w:val="00177A21"/>
    <w:rsid w:val="00196C69"/>
    <w:rsid w:val="001A256E"/>
    <w:rsid w:val="001F7D57"/>
    <w:rsid w:val="00206DF6"/>
    <w:rsid w:val="0024092A"/>
    <w:rsid w:val="00247BB3"/>
    <w:rsid w:val="0025490D"/>
    <w:rsid w:val="00280B7B"/>
    <w:rsid w:val="0033449E"/>
    <w:rsid w:val="003B0F9F"/>
    <w:rsid w:val="003E19C7"/>
    <w:rsid w:val="00423830"/>
    <w:rsid w:val="00456512"/>
    <w:rsid w:val="004621DC"/>
    <w:rsid w:val="00507C72"/>
    <w:rsid w:val="0052319C"/>
    <w:rsid w:val="00523ED0"/>
    <w:rsid w:val="00534E58"/>
    <w:rsid w:val="00573F12"/>
    <w:rsid w:val="00577689"/>
    <w:rsid w:val="00596B9D"/>
    <w:rsid w:val="005B3981"/>
    <w:rsid w:val="005C042B"/>
    <w:rsid w:val="005C1754"/>
    <w:rsid w:val="005F7EDD"/>
    <w:rsid w:val="00612136"/>
    <w:rsid w:val="00622FBA"/>
    <w:rsid w:val="00625E91"/>
    <w:rsid w:val="0063467D"/>
    <w:rsid w:val="00644BD9"/>
    <w:rsid w:val="00672D6A"/>
    <w:rsid w:val="006A4A34"/>
    <w:rsid w:val="006E28CA"/>
    <w:rsid w:val="00731DE4"/>
    <w:rsid w:val="007B231D"/>
    <w:rsid w:val="00817620"/>
    <w:rsid w:val="0095071E"/>
    <w:rsid w:val="00954E9A"/>
    <w:rsid w:val="00991421"/>
    <w:rsid w:val="00A12751"/>
    <w:rsid w:val="00A71D66"/>
    <w:rsid w:val="00A97AC9"/>
    <w:rsid w:val="00AD2393"/>
    <w:rsid w:val="00B162A7"/>
    <w:rsid w:val="00B257A3"/>
    <w:rsid w:val="00B26049"/>
    <w:rsid w:val="00BA5B32"/>
    <w:rsid w:val="00C35BA0"/>
    <w:rsid w:val="00C44083"/>
    <w:rsid w:val="00C62350"/>
    <w:rsid w:val="00CD788B"/>
    <w:rsid w:val="00D219A4"/>
    <w:rsid w:val="00D251BF"/>
    <w:rsid w:val="00D401B3"/>
    <w:rsid w:val="00DA165A"/>
    <w:rsid w:val="00DB60B1"/>
    <w:rsid w:val="00DE5FC9"/>
    <w:rsid w:val="00E63C10"/>
    <w:rsid w:val="00E905B1"/>
    <w:rsid w:val="00ED668D"/>
    <w:rsid w:val="00F4495D"/>
    <w:rsid w:val="00F6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86FE9"/>
  <w15:chartTrackingRefBased/>
  <w15:docId w15:val="{A3ABC201-104E-4C48-86C6-712F40300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39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документа"/>
    <w:next w:val="a"/>
    <w:rsid w:val="00AD2393"/>
    <w:pPr>
      <w:tabs>
        <w:tab w:val="left" w:pos="5103"/>
      </w:tabs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sz w:val="40"/>
      <w:lang w:eastAsia="zh-CN"/>
    </w:rPr>
  </w:style>
  <w:style w:type="paragraph" w:styleId="a4">
    <w:name w:val="No Spacing"/>
    <w:qFormat/>
    <w:rsid w:val="00AD239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5">
    <w:name w:val="Содержимое таблицы"/>
    <w:basedOn w:val="a"/>
    <w:rsid w:val="00AD2393"/>
    <w:pPr>
      <w:suppressLineNumbers/>
      <w:suppressAutoHyphens/>
      <w:spacing w:after="200" w:line="276" w:lineRule="auto"/>
    </w:pPr>
    <w:rPr>
      <w:rFonts w:cs="Calibri"/>
      <w:lang w:eastAsia="ar-SA"/>
    </w:rPr>
  </w:style>
  <w:style w:type="paragraph" w:styleId="a6">
    <w:name w:val="Normal (Web)"/>
    <w:basedOn w:val="a"/>
    <w:uiPriority w:val="99"/>
    <w:unhideWhenUsed/>
    <w:rsid w:val="00C62350"/>
    <w:pPr>
      <w:spacing w:after="0" w:line="240" w:lineRule="auto"/>
      <w:ind w:firstLine="567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260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6049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9"/>
    <w:uiPriority w:val="59"/>
    <w:rsid w:val="006A4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6A4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DA165A"/>
    <w:pPr>
      <w:ind w:left="720"/>
      <w:contextualSpacing/>
    </w:pPr>
  </w:style>
  <w:style w:type="table" w:customStyle="1" w:styleId="ListTable6Colorful-Accent1">
    <w:name w:val="List Table 6 Colorful - Accent 1"/>
    <w:basedOn w:val="a1"/>
    <w:link w:val="ListParagraph1"/>
    <w:uiPriority w:val="99"/>
    <w:rsid w:val="00057A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3">
    <w:name w:val="List Table 6 Colorful - Accent 3"/>
    <w:basedOn w:val="a1"/>
    <w:link w:val="10"/>
    <w:uiPriority w:val="99"/>
    <w:rsid w:val="00057A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paragraph" w:customStyle="1" w:styleId="ListParagraph1">
    <w:name w:val="Абзац списка;Нумерованый список;List Paragraph1"/>
    <w:link w:val="ListTable6Colorful-Accent1"/>
    <w:uiPriority w:val="99"/>
    <w:qFormat/>
    <w:rsid w:val="00057A5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link w:val="ListTable6Colorful-Accent3"/>
    <w:uiPriority w:val="99"/>
    <w:unhideWhenUsed/>
    <w:rsid w:val="00057A5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4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188A6-FBAD-4E3D-AED0-692C8C17D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5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Леново</dc:creator>
  <cp:keywords/>
  <dc:description/>
  <cp:lastModifiedBy>Козлова Елена Александровна</cp:lastModifiedBy>
  <cp:revision>38</cp:revision>
  <cp:lastPrinted>2026-05-12T14:16:00Z</cp:lastPrinted>
  <dcterms:created xsi:type="dcterms:W3CDTF">2024-08-23T07:38:00Z</dcterms:created>
  <dcterms:modified xsi:type="dcterms:W3CDTF">2026-06-08T12:51:00Z</dcterms:modified>
</cp:coreProperties>
</file>